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B0A" w:rsidRPr="00E417A0" w:rsidRDefault="00AD4B0A" w:rsidP="00E1720A">
      <w:pPr>
        <w:pStyle w:val="ESTILOPORTADA"/>
        <w:spacing w:before="8504"/>
        <w:jc w:val="right"/>
      </w:pPr>
      <w:r>
        <w:t>X</w:t>
      </w:r>
      <w:r w:rsidRPr="00E417A0">
        <w:t xml:space="preserve">. </w:t>
      </w:r>
      <w:r w:rsidR="00C2239D">
        <w:t>NORMAS DE ACTUACIÓN EN CASO DE SINIESTRO O EN SITUACIONES DE EMERGENCIA QUE PUDIERAN PRODUCIRSE DURANTE SU USO.</w:t>
      </w:r>
    </w:p>
    <w:p w:rsidR="00BE19B3" w:rsidRDefault="00BE19B3" w:rsidP="00735290">
      <w:pPr>
        <w:spacing w:after="0" w:line="2" w:lineRule="auto"/>
        <w:jc w:val="both"/>
      </w:pPr>
    </w:p>
    <w:p w:rsidR="00BE19B3" w:rsidRDefault="00BE19B3" w:rsidP="00735290">
      <w:pPr>
        <w:pageBreakBefore/>
        <w:spacing w:after="0" w:line="2" w:lineRule="auto"/>
        <w:jc w:val="both"/>
      </w:pPr>
    </w:p>
    <w:p w:rsidR="00BE19B3" w:rsidRPr="00C2239D" w:rsidRDefault="00146114" w:rsidP="00735290">
      <w:pPr>
        <w:spacing w:after="0" w:line="240" w:lineRule="auto"/>
        <w:jc w:val="both"/>
      </w:pPr>
      <w:r>
        <w:rPr>
          <w:rFonts w:ascii="Verdana" w:hAnsi="Verdana" w:cs="Verdana"/>
          <w:sz w:val="20"/>
        </w:rPr>
        <w:t>Ante una situación de emergencia es muy importante valorar con calma y realismo el incidente, comunicándolo inmediatamente a los teléfonos de emergencia de la comunidad autónoma o al 112, indicando de forma clara, concreta y concisa:</w:t>
      </w:r>
    </w:p>
    <w:p w:rsidR="00BE19B3" w:rsidRDefault="00146114" w:rsidP="00735290">
      <w:pPr>
        <w:keepLines/>
        <w:spacing w:after="0" w:line="240" w:lineRule="auto"/>
        <w:ind w:left="283"/>
        <w:jc w:val="both"/>
        <w:rPr>
          <w:rFonts w:ascii="Verdana" w:hAnsi="Verdana" w:cs="Verdana"/>
          <w:b/>
          <w:i/>
          <w:sz w:val="20"/>
        </w:rPr>
      </w:pPr>
      <w:r>
        <w:rPr>
          <w:rFonts w:ascii="Verdana" w:hAnsi="Verdana" w:cs="Verdana"/>
          <w:b/>
          <w:i/>
          <w:sz w:val="20"/>
        </w:rPr>
        <w:t>Identificación de quién llama.</w:t>
      </w:r>
    </w:p>
    <w:p w:rsidR="00BE19B3" w:rsidRDefault="00146114" w:rsidP="00735290">
      <w:pPr>
        <w:keepLines/>
        <w:spacing w:after="0" w:line="240" w:lineRule="auto"/>
        <w:ind w:left="283"/>
        <w:jc w:val="both"/>
        <w:rPr>
          <w:rFonts w:ascii="Verdana" w:hAnsi="Verdana" w:cs="Verdana"/>
          <w:b/>
          <w:i/>
          <w:sz w:val="20"/>
        </w:rPr>
      </w:pPr>
      <w:r>
        <w:rPr>
          <w:rFonts w:ascii="Verdana" w:hAnsi="Verdana" w:cs="Verdana"/>
          <w:b/>
          <w:i/>
          <w:sz w:val="20"/>
        </w:rPr>
        <w:t>Qué sucede.</w:t>
      </w:r>
    </w:p>
    <w:p w:rsidR="00BE19B3" w:rsidRDefault="00146114" w:rsidP="00735290">
      <w:pPr>
        <w:keepLines/>
        <w:spacing w:after="0" w:line="240" w:lineRule="auto"/>
        <w:ind w:left="283"/>
        <w:jc w:val="both"/>
        <w:rPr>
          <w:rFonts w:ascii="Verdana" w:hAnsi="Verdana" w:cs="Verdana"/>
          <w:b/>
          <w:i/>
          <w:sz w:val="20"/>
        </w:rPr>
      </w:pPr>
      <w:r>
        <w:rPr>
          <w:rFonts w:ascii="Verdana" w:hAnsi="Verdana" w:cs="Verdana"/>
          <w:b/>
          <w:i/>
          <w:sz w:val="20"/>
        </w:rPr>
        <w:t>Dónde.</w:t>
      </w:r>
    </w:p>
    <w:p w:rsidR="00BE19B3" w:rsidRDefault="00146114" w:rsidP="00735290">
      <w:pPr>
        <w:keepLines/>
        <w:spacing w:after="0" w:line="240" w:lineRule="auto"/>
        <w:ind w:left="283"/>
        <w:jc w:val="both"/>
        <w:rPr>
          <w:rFonts w:ascii="Verdana" w:hAnsi="Verdana" w:cs="Verdana"/>
          <w:b/>
          <w:i/>
          <w:sz w:val="20"/>
        </w:rPr>
      </w:pPr>
      <w:r>
        <w:rPr>
          <w:rFonts w:ascii="Verdana" w:hAnsi="Verdana" w:cs="Verdana"/>
          <w:b/>
          <w:i/>
          <w:sz w:val="20"/>
        </w:rPr>
        <w:t>Cuándo.</w:t>
      </w:r>
    </w:p>
    <w:p w:rsidR="00BE19B3" w:rsidRDefault="00146114" w:rsidP="00735290">
      <w:pPr>
        <w:keepLines/>
        <w:spacing w:after="0" w:line="240" w:lineRule="auto"/>
        <w:ind w:left="283"/>
        <w:jc w:val="both"/>
        <w:rPr>
          <w:rFonts w:ascii="Verdana" w:hAnsi="Verdana" w:cs="Verdana"/>
          <w:b/>
          <w:i/>
          <w:sz w:val="20"/>
        </w:rPr>
      </w:pPr>
      <w:r>
        <w:rPr>
          <w:rFonts w:ascii="Verdana" w:hAnsi="Verdana" w:cs="Verdana"/>
          <w:b/>
          <w:i/>
          <w:sz w:val="20"/>
        </w:rPr>
        <w:t>Cómo.</w:t>
      </w:r>
    </w:p>
    <w:p w:rsidR="00BE19B3" w:rsidRDefault="00146114" w:rsidP="00735290">
      <w:pPr>
        <w:keepLines/>
        <w:spacing w:after="0" w:line="240" w:lineRule="auto"/>
        <w:ind w:left="283"/>
        <w:jc w:val="both"/>
        <w:rPr>
          <w:rFonts w:ascii="Verdana" w:hAnsi="Verdana" w:cs="Verdana"/>
          <w:b/>
          <w:i/>
          <w:sz w:val="20"/>
        </w:rPr>
      </w:pPr>
      <w:r>
        <w:rPr>
          <w:rFonts w:ascii="Verdana" w:hAnsi="Verdana" w:cs="Verdana"/>
          <w:b/>
          <w:i/>
          <w:sz w:val="20"/>
        </w:rPr>
        <w:t>Número de implicados.</w:t>
      </w:r>
    </w:p>
    <w:p w:rsidR="00BE19B3" w:rsidRDefault="00146114" w:rsidP="00735290">
      <w:pPr>
        <w:keepLines/>
        <w:spacing w:after="0" w:line="240" w:lineRule="auto"/>
        <w:ind w:left="283"/>
        <w:jc w:val="both"/>
        <w:rPr>
          <w:rFonts w:ascii="Verdana" w:hAnsi="Verdana" w:cs="Verdana"/>
          <w:b/>
          <w:i/>
          <w:sz w:val="20"/>
        </w:rPr>
      </w:pPr>
      <w:r>
        <w:rPr>
          <w:rFonts w:ascii="Verdana" w:hAnsi="Verdana" w:cs="Verdana"/>
          <w:b/>
          <w:i/>
          <w:sz w:val="20"/>
        </w:rPr>
        <w:t>Gravedad del incidente.</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0" w:line="240" w:lineRule="auto"/>
        <w:jc w:val="both"/>
        <w:rPr>
          <w:rFonts w:ascii="Verdana" w:hAnsi="Verdana" w:cs="Verdana"/>
          <w:sz w:val="20"/>
        </w:rPr>
      </w:pPr>
      <w:r>
        <w:rPr>
          <w:rFonts w:ascii="Verdana" w:hAnsi="Verdana" w:cs="Verdana"/>
          <w:sz w:val="20"/>
        </w:rPr>
        <w:t>Como criterio general es aconsejable:</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Actuar con calma y serenidad.</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No contribuir al pánico y a la histeria.</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Solicitar ayuda inmediatamente.</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No actuar de forma individual.</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Colaborar activamente con las personas necesitadas.</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Evitar las aglomeraciones y los em</w:t>
      </w:r>
      <w:bookmarkStart w:id="0" w:name="_GoBack"/>
      <w:bookmarkEnd w:id="0"/>
      <w:r>
        <w:rPr>
          <w:rFonts w:ascii="Verdana" w:hAnsi="Verdana" w:cs="Verdana"/>
          <w:sz w:val="20"/>
        </w:rPr>
        <w:t>pujones.</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Salir de forma ordenada, sin precipitaciones.</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No volver al lugar del siniestro por ningún motivo.</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Evitar los riesgos personales.</w:t>
      </w:r>
    </w:p>
    <w:p w:rsidR="00BE19B3" w:rsidRDefault="00146114" w:rsidP="00735290">
      <w:pPr>
        <w:numPr>
          <w:ilvl w:val="0"/>
          <w:numId w:val="688"/>
        </w:numPr>
        <w:spacing w:after="0" w:line="240" w:lineRule="auto"/>
        <w:jc w:val="both"/>
        <w:rPr>
          <w:rFonts w:ascii="Verdana" w:hAnsi="Verdana" w:cs="Verdana"/>
          <w:sz w:val="20"/>
        </w:rPr>
      </w:pPr>
      <w:r>
        <w:tab/>
      </w:r>
      <w:r>
        <w:rPr>
          <w:rFonts w:ascii="Verdana" w:hAnsi="Verdana" w:cs="Verdana"/>
          <w:sz w:val="20"/>
        </w:rPr>
        <w:t>Estar a disposición de los servicios de emergencia, siguiendo sus instrucciones.</w:t>
      </w:r>
    </w:p>
    <w:p w:rsidR="00BE19B3" w:rsidRDefault="00146114" w:rsidP="00735290">
      <w:pPr>
        <w:spacing w:after="0" w:line="240" w:lineRule="auto"/>
        <w:jc w:val="both"/>
      </w:pPr>
      <w:r>
        <w:rPr>
          <w:rFonts w:ascii="Verdana" w:hAnsi="Verdana" w:cs="Verdana"/>
          <w:sz w:val="20"/>
        </w:rPr>
        <w:t xml:space="preserve"> </w:t>
      </w:r>
    </w:p>
    <w:p w:rsidR="00BE19B3" w:rsidRDefault="00BE19B3" w:rsidP="00735290">
      <w:pPr>
        <w:spacing w:after="0" w:line="2" w:lineRule="auto"/>
        <w:jc w:val="both"/>
        <w:sectPr w:rsidR="00BE19B3" w:rsidSect="00C2239D">
          <w:headerReference w:type="even" r:id="rId8"/>
          <w:headerReference w:type="default" r:id="rId9"/>
          <w:footerReference w:type="even" r:id="rId10"/>
          <w:footerReference w:type="default" r:id="rId11"/>
          <w:pgSz w:w="11906" w:h="16838"/>
          <w:pgMar w:top="907" w:right="907" w:bottom="907" w:left="907" w:header="907" w:footer="85" w:gutter="283"/>
          <w:cols w:space="708"/>
          <w:titlePg/>
          <w:docGrid w:linePitch="360"/>
        </w:sectPr>
      </w:pPr>
    </w:p>
    <w:p w:rsidR="00BE19B3" w:rsidRDefault="00146114" w:rsidP="00735290">
      <w:pPr>
        <w:spacing w:after="120" w:line="240" w:lineRule="auto"/>
        <w:jc w:val="both"/>
        <w:rPr>
          <w:rFonts w:ascii="Verdana" w:hAnsi="Verdana" w:cs="Verdana"/>
          <w:b/>
          <w:sz w:val="24"/>
        </w:rPr>
      </w:pPr>
      <w:r>
        <w:rPr>
          <w:rFonts w:ascii="Verdana" w:hAnsi="Verdana" w:cs="Verdana"/>
          <w:b/>
          <w:sz w:val="24"/>
        </w:rPr>
        <w:lastRenderedPageBreak/>
        <w:t>A. Del conjunto del edificio</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A.1. Fugas o rotura de agua</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el caso de fugas o roturas de las tuberías de conducción de agua del edificio, es aconsejable proceder según las siguientes recomendaciones:</w:t>
      </w:r>
    </w:p>
    <w:p w:rsidR="00BE19B3" w:rsidRDefault="00146114" w:rsidP="00735290">
      <w:pPr>
        <w:numPr>
          <w:ilvl w:val="0"/>
          <w:numId w:val="689"/>
        </w:numPr>
        <w:spacing w:after="0" w:line="240" w:lineRule="auto"/>
        <w:jc w:val="both"/>
        <w:rPr>
          <w:rFonts w:ascii="Verdana" w:hAnsi="Verdana" w:cs="Verdana"/>
          <w:sz w:val="20"/>
        </w:rPr>
      </w:pPr>
      <w:r>
        <w:tab/>
      </w:r>
      <w:r>
        <w:rPr>
          <w:rFonts w:ascii="Verdana" w:hAnsi="Verdana" w:cs="Verdana"/>
          <w:sz w:val="20"/>
        </w:rPr>
        <w:t>Cerrar la llave de paso del núcleo húmedo objeto de la fuga o rotura.</w:t>
      </w:r>
    </w:p>
    <w:p w:rsidR="00BE19B3" w:rsidRDefault="00146114" w:rsidP="00735290">
      <w:pPr>
        <w:numPr>
          <w:ilvl w:val="0"/>
          <w:numId w:val="689"/>
        </w:numPr>
        <w:spacing w:after="0" w:line="240" w:lineRule="auto"/>
        <w:jc w:val="both"/>
        <w:rPr>
          <w:rFonts w:ascii="Verdana" w:hAnsi="Verdana" w:cs="Verdana"/>
          <w:sz w:val="20"/>
        </w:rPr>
      </w:pPr>
      <w:r>
        <w:tab/>
      </w:r>
      <w:r>
        <w:rPr>
          <w:rFonts w:ascii="Verdana" w:hAnsi="Verdana" w:cs="Verdana"/>
          <w:sz w:val="20"/>
        </w:rPr>
        <w:t>Si el problema persiste, cerrar la llave general.</w:t>
      </w:r>
    </w:p>
    <w:p w:rsidR="00BE19B3" w:rsidRDefault="00146114" w:rsidP="00735290">
      <w:pPr>
        <w:numPr>
          <w:ilvl w:val="0"/>
          <w:numId w:val="689"/>
        </w:numPr>
        <w:spacing w:after="0" w:line="240" w:lineRule="auto"/>
        <w:jc w:val="both"/>
        <w:rPr>
          <w:rFonts w:ascii="Verdana" w:hAnsi="Verdana" w:cs="Verdana"/>
          <w:sz w:val="20"/>
        </w:rPr>
      </w:pPr>
      <w:r>
        <w:tab/>
      </w:r>
      <w:r>
        <w:rPr>
          <w:rFonts w:ascii="Verdana" w:hAnsi="Verdana" w:cs="Verdana"/>
          <w:sz w:val="20"/>
        </w:rPr>
        <w:t>Desconectar la red eléctrica para evitar cortocircuitos o accidentes.</w:t>
      </w:r>
    </w:p>
    <w:p w:rsidR="00BE19B3" w:rsidRDefault="00146114" w:rsidP="00735290">
      <w:pPr>
        <w:numPr>
          <w:ilvl w:val="0"/>
          <w:numId w:val="689"/>
        </w:numPr>
        <w:spacing w:after="0" w:line="240" w:lineRule="auto"/>
        <w:jc w:val="both"/>
        <w:rPr>
          <w:rFonts w:ascii="Verdana" w:hAnsi="Verdana" w:cs="Verdana"/>
          <w:sz w:val="20"/>
        </w:rPr>
      </w:pPr>
      <w:r>
        <w:tab/>
      </w:r>
      <w:r>
        <w:rPr>
          <w:rFonts w:ascii="Verdana" w:hAnsi="Verdana" w:cs="Verdana"/>
          <w:sz w:val="20"/>
        </w:rPr>
        <w:t>Localizar la fuga o rotura, avisando al fontanero o a la compañía suministradora.</w:t>
      </w:r>
    </w:p>
    <w:p w:rsidR="00BE19B3" w:rsidRDefault="00146114" w:rsidP="00735290">
      <w:pPr>
        <w:numPr>
          <w:ilvl w:val="0"/>
          <w:numId w:val="689"/>
        </w:numPr>
        <w:spacing w:after="0" w:line="240" w:lineRule="auto"/>
        <w:jc w:val="both"/>
        <w:rPr>
          <w:rFonts w:ascii="Verdana" w:hAnsi="Verdana" w:cs="Verdana"/>
          <w:sz w:val="20"/>
        </w:rPr>
      </w:pPr>
      <w:r>
        <w:tab/>
      </w:r>
      <w:r>
        <w:rPr>
          <w:rFonts w:ascii="Verdana" w:hAnsi="Verdana" w:cs="Verdana"/>
          <w:sz w:val="20"/>
        </w:rPr>
        <w:t>Recoger el agua.</w:t>
      </w:r>
    </w:p>
    <w:p w:rsidR="00BE19B3" w:rsidRDefault="00146114" w:rsidP="00735290">
      <w:pPr>
        <w:numPr>
          <w:ilvl w:val="0"/>
          <w:numId w:val="689"/>
        </w:numPr>
        <w:spacing w:after="0" w:line="240" w:lineRule="auto"/>
        <w:jc w:val="both"/>
        <w:rPr>
          <w:rFonts w:ascii="Verdana" w:hAnsi="Verdana" w:cs="Verdana"/>
          <w:sz w:val="20"/>
        </w:rPr>
      </w:pPr>
      <w:r>
        <w:tab/>
      </w:r>
      <w:r>
        <w:rPr>
          <w:rFonts w:ascii="Verdana" w:hAnsi="Verdana" w:cs="Verdana"/>
          <w:sz w:val="20"/>
        </w:rPr>
        <w:t>Reparar la avería o fuga de agua.</w:t>
      </w:r>
    </w:p>
    <w:p w:rsidR="00BE19B3" w:rsidRDefault="00146114" w:rsidP="00735290">
      <w:pPr>
        <w:numPr>
          <w:ilvl w:val="0"/>
          <w:numId w:val="689"/>
        </w:numPr>
        <w:spacing w:after="0" w:line="240" w:lineRule="auto"/>
        <w:jc w:val="both"/>
        <w:rPr>
          <w:rFonts w:ascii="Verdana" w:hAnsi="Verdana" w:cs="Verdana"/>
          <w:sz w:val="20"/>
        </w:rPr>
      </w:pPr>
      <w:r>
        <w:tab/>
      </w:r>
      <w:r>
        <w:rPr>
          <w:rFonts w:ascii="Verdana" w:hAnsi="Verdana" w:cs="Verdana"/>
          <w:sz w:val="20"/>
        </w:rPr>
        <w:t>Realizar una limpieza general.</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A.2. Fallo en el suministro eléctrico</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Cuando se produzca un fallo en el suministro eléctrico, es conveniente seguir las siguientes recomendaciones:</w:t>
      </w:r>
    </w:p>
    <w:p w:rsidR="00BE19B3" w:rsidRDefault="00146114" w:rsidP="00735290">
      <w:pPr>
        <w:numPr>
          <w:ilvl w:val="0"/>
          <w:numId w:val="690"/>
        </w:numPr>
        <w:spacing w:after="0" w:line="240" w:lineRule="auto"/>
        <w:jc w:val="both"/>
        <w:rPr>
          <w:rFonts w:ascii="Verdana" w:hAnsi="Verdana" w:cs="Verdana"/>
          <w:sz w:val="20"/>
        </w:rPr>
      </w:pPr>
      <w:r>
        <w:tab/>
      </w:r>
      <w:r>
        <w:rPr>
          <w:rFonts w:ascii="Verdana" w:hAnsi="Verdana" w:cs="Verdana"/>
          <w:sz w:val="20"/>
        </w:rPr>
        <w:t>Reponer la iluminación con linternas o velas en caso de que el fallo se produzca por la noche y no se disponga de iluminación de emergencia.</w:t>
      </w:r>
    </w:p>
    <w:p w:rsidR="00BE19B3" w:rsidRDefault="00146114" w:rsidP="00735290">
      <w:pPr>
        <w:numPr>
          <w:ilvl w:val="0"/>
          <w:numId w:val="690"/>
        </w:numPr>
        <w:spacing w:after="0" w:line="240" w:lineRule="auto"/>
        <w:jc w:val="both"/>
        <w:rPr>
          <w:rFonts w:ascii="Verdana" w:hAnsi="Verdana" w:cs="Verdana"/>
          <w:sz w:val="20"/>
        </w:rPr>
      </w:pPr>
      <w:r>
        <w:tab/>
      </w:r>
      <w:r>
        <w:rPr>
          <w:rFonts w:ascii="Verdana" w:hAnsi="Verdana" w:cs="Verdana"/>
          <w:sz w:val="20"/>
        </w:rPr>
        <w:t>Avisar y tranquilizar a los que hayan quedado atrapados en el ascensor; no deben abrirse las puertas o ayudar a salir al personal atrapado, ya que el restablecimiento del suministro eléctrico puede poner en marcha el ascensor y ocasionar graves accidentes.</w:t>
      </w:r>
    </w:p>
    <w:p w:rsidR="00BE19B3" w:rsidRDefault="00146114" w:rsidP="00735290">
      <w:pPr>
        <w:numPr>
          <w:ilvl w:val="0"/>
          <w:numId w:val="690"/>
        </w:numPr>
        <w:spacing w:after="0" w:line="240" w:lineRule="auto"/>
        <w:jc w:val="both"/>
        <w:rPr>
          <w:rFonts w:ascii="Verdana" w:hAnsi="Verdana" w:cs="Verdana"/>
          <w:sz w:val="20"/>
        </w:rPr>
      </w:pPr>
      <w:r>
        <w:tab/>
      </w:r>
      <w:r>
        <w:rPr>
          <w:rFonts w:ascii="Verdana" w:hAnsi="Verdana" w:cs="Verdana"/>
          <w:sz w:val="20"/>
        </w:rPr>
        <w:t>Comprobar si el fallo de suministro eléctrico corresponde al edificio o a la compañía suministradora (apagón general).</w:t>
      </w:r>
    </w:p>
    <w:p w:rsidR="00BE19B3" w:rsidRDefault="00146114" w:rsidP="00735290">
      <w:pPr>
        <w:numPr>
          <w:ilvl w:val="0"/>
          <w:numId w:val="690"/>
        </w:numPr>
        <w:spacing w:after="0" w:line="240" w:lineRule="auto"/>
        <w:jc w:val="both"/>
        <w:rPr>
          <w:rFonts w:ascii="Verdana" w:hAnsi="Verdana" w:cs="Verdana"/>
          <w:sz w:val="20"/>
        </w:rPr>
      </w:pPr>
      <w:r>
        <w:tab/>
      </w:r>
      <w:r>
        <w:rPr>
          <w:rFonts w:ascii="Verdana" w:hAnsi="Verdana" w:cs="Verdana"/>
          <w:sz w:val="20"/>
        </w:rPr>
        <w:t>En el caso de que el fallo se deba a la compañía suministradora, se le avisará lo antes posible y se procederá a la desconexión de los aparatos de mayor consumo.</w:t>
      </w:r>
    </w:p>
    <w:p w:rsidR="00BE19B3" w:rsidRDefault="00146114" w:rsidP="00735290">
      <w:pPr>
        <w:numPr>
          <w:ilvl w:val="0"/>
          <w:numId w:val="690"/>
        </w:numPr>
        <w:spacing w:after="0" w:line="240" w:lineRule="auto"/>
        <w:jc w:val="both"/>
        <w:rPr>
          <w:rFonts w:ascii="Verdana" w:hAnsi="Verdana" w:cs="Verdana"/>
          <w:sz w:val="20"/>
        </w:rPr>
      </w:pPr>
      <w:r>
        <w:tab/>
      </w:r>
      <w:r>
        <w:rPr>
          <w:rFonts w:ascii="Verdana" w:hAnsi="Verdana" w:cs="Verdana"/>
          <w:sz w:val="20"/>
        </w:rPr>
        <w:t>Cuando el fallo de suministro sea interno, como es el caso de sobrecargas, cortocircuitos y contactos indirectos (derivaciones a tierra), se procederá a la localización y subsanación de la avería por parte de personal competente.</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A.3. Incendio</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ocasiones se producen pequeños incendios que pueden ser controlados con una sola intervención, si se procede de manera adecuada. Combatir un fuego exige conocer algunos principios básicos, una gran dosis de tranquilidad y cierta rapidez para analizar y comprender la situación; por lo tanto, es conveniente seguir las siguientes recomendaciones:</w:t>
      </w:r>
    </w:p>
    <w:p w:rsidR="00BE19B3" w:rsidRDefault="00146114" w:rsidP="00735290">
      <w:pPr>
        <w:keepNext/>
        <w:numPr>
          <w:ilvl w:val="0"/>
          <w:numId w:val="691"/>
        </w:numPr>
        <w:spacing w:after="0" w:line="240" w:lineRule="auto"/>
        <w:jc w:val="both"/>
        <w:rPr>
          <w:rFonts w:ascii="Verdana" w:hAnsi="Verdana" w:cs="Verdana"/>
          <w:sz w:val="20"/>
        </w:rPr>
      </w:pPr>
      <w:r>
        <w:tab/>
      </w:r>
      <w:r>
        <w:rPr>
          <w:rFonts w:ascii="Verdana" w:hAnsi="Verdana" w:cs="Verdana"/>
          <w:sz w:val="20"/>
        </w:rPr>
        <w:t>Nunca se detenga a apagar un fuego si se da alguna de estas circunstancias:</w:t>
      </w:r>
    </w:p>
    <w:p w:rsidR="00BE19B3" w:rsidRDefault="00146114" w:rsidP="00735290">
      <w:pPr>
        <w:numPr>
          <w:ilvl w:val="0"/>
          <w:numId w:val="692"/>
        </w:numPr>
        <w:spacing w:after="0" w:line="240" w:lineRule="auto"/>
        <w:jc w:val="both"/>
        <w:rPr>
          <w:rFonts w:ascii="Verdana" w:hAnsi="Verdana" w:cs="Verdana"/>
          <w:sz w:val="20"/>
        </w:rPr>
      </w:pPr>
      <w:r>
        <w:tab/>
      </w:r>
      <w:r>
        <w:rPr>
          <w:rFonts w:ascii="Verdana" w:hAnsi="Verdana" w:cs="Verdana"/>
          <w:sz w:val="20"/>
        </w:rPr>
        <w:t>Las llamas amenazan con cerrar la única salida disponible.</w:t>
      </w:r>
    </w:p>
    <w:p w:rsidR="00BE19B3" w:rsidRDefault="00146114" w:rsidP="00735290">
      <w:pPr>
        <w:numPr>
          <w:ilvl w:val="0"/>
          <w:numId w:val="692"/>
        </w:numPr>
        <w:spacing w:after="0" w:line="240" w:lineRule="auto"/>
        <w:jc w:val="both"/>
        <w:rPr>
          <w:rFonts w:ascii="Verdana" w:hAnsi="Verdana" w:cs="Verdana"/>
          <w:sz w:val="20"/>
        </w:rPr>
      </w:pPr>
      <w:r>
        <w:tab/>
      </w:r>
      <w:r>
        <w:rPr>
          <w:rFonts w:ascii="Verdana" w:hAnsi="Verdana" w:cs="Verdana"/>
          <w:sz w:val="20"/>
        </w:rPr>
        <w:t>La propagación de las llamas es rápida.</w:t>
      </w:r>
    </w:p>
    <w:p w:rsidR="00BE19B3" w:rsidRDefault="00146114" w:rsidP="00735290">
      <w:pPr>
        <w:numPr>
          <w:ilvl w:val="0"/>
          <w:numId w:val="692"/>
        </w:numPr>
        <w:spacing w:after="0" w:line="240" w:lineRule="auto"/>
        <w:jc w:val="both"/>
        <w:rPr>
          <w:rFonts w:ascii="Verdana" w:hAnsi="Verdana" w:cs="Verdana"/>
          <w:sz w:val="20"/>
        </w:rPr>
      </w:pPr>
      <w:r>
        <w:tab/>
      </w:r>
      <w:r>
        <w:rPr>
          <w:rFonts w:ascii="Verdana" w:hAnsi="Verdana" w:cs="Verdana"/>
          <w:sz w:val="20"/>
        </w:rPr>
        <w:t>El fuego no está limitado a un área pequeña que pueda controlarse fácilmente.</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Conservar la calma, pensando en todas las posibles salidas seguras del edificio, sin olvidar que las escaleras o salidas principales pueden estar bloqueadas por las llamas.</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Si el fuego se inicia en un aparato eléctrico, antes de proceder a su extinción, corte el suministro de energía eléctrica.</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No intente utilizar el extintor si no conoce su funcionamiento. En caso de hacerlo, recuerde que la carga se vacía en muy pocos segundos y debe aprovechar su eficacia, apuntando con el chorro hacia la base de las llamas, barriendo toda la superficie del fuego.</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En el caso de utilizar bocas de incendio equipadas flexibles (BIE-F) de 25 mm, debe extenderse la manguera en toda su longitud antes de abrir la llave de paso. Para su eficaz utilización, es conveniente la presencia, al menos, de dos personas, una de las cuales se encargará de sujetar firmemente la lanza de la manguera, y la otra de la apertura de la llave.</w:t>
      </w:r>
    </w:p>
    <w:p w:rsidR="00BE19B3" w:rsidRDefault="00146114" w:rsidP="00735290">
      <w:pPr>
        <w:numPr>
          <w:ilvl w:val="0"/>
          <w:numId w:val="691"/>
        </w:numPr>
        <w:spacing w:after="0" w:line="240" w:lineRule="auto"/>
        <w:jc w:val="both"/>
        <w:rPr>
          <w:rFonts w:ascii="Verdana" w:hAnsi="Verdana" w:cs="Verdana"/>
          <w:sz w:val="20"/>
        </w:rPr>
      </w:pPr>
      <w:r>
        <w:lastRenderedPageBreak/>
        <w:tab/>
      </w:r>
      <w:r>
        <w:rPr>
          <w:rFonts w:ascii="Verdana" w:hAnsi="Verdana" w:cs="Verdana"/>
          <w:sz w:val="20"/>
        </w:rPr>
        <w:t>Sólo en el caso de utilizar bocas de incendio equipadas semirrígidas (BIE-SR) de 25 mm, no es necesario extender la manguera en toda su longitud antes de abrir la llave de paso, pudiendo manejarla una sola persona.</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El agua no siempre es la mejor solución para extinguir un fuego; incluso podría, en algunas ocasiones, ser contraproducente (sistemas eléctricos).</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Si se encuentra con humo en la huida, debe caminar agachado y, si fuera necesario, a gatas, ya que cerca del suelo el aire es más puro. Avance tan deprisa como pueda, dejando las puertas cerradas, sin perder tiempo en trabarlas. Si en el avance se encuentra alguna puerta cerrada que está caliente, no debe abrirla, pues el calor indica que detrás hay fuego.</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No deben utilizarse los ascensores, ya que, en el caso de corte de la corriente eléctrica, quedará atrapado y sin salida posible.</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Una vez fuera del edificio, no debe volver sobre sus pasos.</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Si alguien sufre una quemadura, hay que actuar con rapidez y avisar o acudir inmediatamente a un médico.</w:t>
      </w:r>
    </w:p>
    <w:p w:rsidR="00BE19B3" w:rsidRDefault="00146114" w:rsidP="00735290">
      <w:pPr>
        <w:numPr>
          <w:ilvl w:val="0"/>
          <w:numId w:val="691"/>
        </w:numPr>
        <w:spacing w:after="0" w:line="240" w:lineRule="auto"/>
        <w:jc w:val="both"/>
        <w:rPr>
          <w:rFonts w:ascii="Verdana" w:hAnsi="Verdana" w:cs="Verdana"/>
          <w:sz w:val="20"/>
        </w:rPr>
      </w:pPr>
      <w:r>
        <w:tab/>
      </w:r>
      <w:r>
        <w:rPr>
          <w:rFonts w:ascii="Verdana" w:hAnsi="Verdana" w:cs="Verdana"/>
          <w:sz w:val="20"/>
        </w:rPr>
        <w:t>Si alguna prenda personal empieza a arder, no debe salir corriendo ni hacer movimientos bruscos con los brazos, ya que se avivarán las llamas; siempre pida que le echen encima una manta que no sea de material sintético, preferiblemente ignífuga. En su defecto, rodar por el suelo es una buena solución para eliminar las llamas.</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A.4. Vendaval</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caso de que se produzca un vendaval es aconsejable:</w:t>
      </w:r>
    </w:p>
    <w:p w:rsidR="00BE19B3" w:rsidRDefault="00146114" w:rsidP="00735290">
      <w:pPr>
        <w:numPr>
          <w:ilvl w:val="0"/>
          <w:numId w:val="693"/>
        </w:numPr>
        <w:spacing w:after="0" w:line="240" w:lineRule="auto"/>
        <w:jc w:val="both"/>
        <w:rPr>
          <w:rFonts w:ascii="Verdana" w:hAnsi="Verdana" w:cs="Verdana"/>
          <w:sz w:val="20"/>
        </w:rPr>
      </w:pPr>
      <w:r>
        <w:tab/>
      </w:r>
      <w:r>
        <w:rPr>
          <w:rFonts w:ascii="Verdana" w:hAnsi="Verdana" w:cs="Verdana"/>
          <w:sz w:val="20"/>
        </w:rPr>
        <w:t>Cerrar puertas y ventanas y ponerse a cubierto.</w:t>
      </w:r>
    </w:p>
    <w:p w:rsidR="00BE19B3" w:rsidRDefault="00146114" w:rsidP="00735290">
      <w:pPr>
        <w:numPr>
          <w:ilvl w:val="0"/>
          <w:numId w:val="693"/>
        </w:numPr>
        <w:spacing w:after="0" w:line="240" w:lineRule="auto"/>
        <w:jc w:val="both"/>
        <w:rPr>
          <w:rFonts w:ascii="Verdana" w:hAnsi="Verdana" w:cs="Verdana"/>
          <w:sz w:val="20"/>
        </w:rPr>
      </w:pPr>
      <w:r>
        <w:tab/>
      </w:r>
      <w:r>
        <w:rPr>
          <w:rFonts w:ascii="Verdana" w:hAnsi="Verdana" w:cs="Verdana"/>
          <w:sz w:val="20"/>
        </w:rPr>
        <w:t>Sujetar al máximo las persianas y recoger los toldos.</w:t>
      </w:r>
    </w:p>
    <w:p w:rsidR="00BE19B3" w:rsidRDefault="00146114" w:rsidP="00735290">
      <w:pPr>
        <w:numPr>
          <w:ilvl w:val="0"/>
          <w:numId w:val="693"/>
        </w:numPr>
        <w:spacing w:after="0" w:line="240" w:lineRule="auto"/>
        <w:jc w:val="both"/>
        <w:rPr>
          <w:rFonts w:ascii="Verdana" w:hAnsi="Verdana" w:cs="Verdana"/>
          <w:sz w:val="20"/>
        </w:rPr>
      </w:pPr>
      <w:r>
        <w:tab/>
      </w:r>
      <w:r>
        <w:rPr>
          <w:rFonts w:ascii="Verdana" w:hAnsi="Verdana" w:cs="Verdana"/>
          <w:sz w:val="20"/>
        </w:rPr>
        <w:t>Retirar de los lugares expuestos al viento las macetas u otros objetos que puedan caer al vacío.</w:t>
      </w:r>
    </w:p>
    <w:p w:rsidR="00BE19B3" w:rsidRDefault="00146114" w:rsidP="00735290">
      <w:pPr>
        <w:numPr>
          <w:ilvl w:val="0"/>
          <w:numId w:val="693"/>
        </w:numPr>
        <w:spacing w:after="0" w:line="240" w:lineRule="auto"/>
        <w:jc w:val="both"/>
        <w:rPr>
          <w:rFonts w:ascii="Verdana" w:hAnsi="Verdana" w:cs="Verdana"/>
          <w:sz w:val="20"/>
        </w:rPr>
      </w:pPr>
      <w:r>
        <w:tab/>
      </w:r>
      <w:r>
        <w:rPr>
          <w:rFonts w:ascii="Verdana" w:hAnsi="Verdana" w:cs="Verdana"/>
          <w:sz w:val="20"/>
        </w:rPr>
        <w:t>Alejarse de los vidrios de grandes dimensiones para evitar posibles desgracias en caso de rotura.</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A.5. Fugas de gas</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Si en alguna ocasión se produce un escape de gas, se aconseja seguir las siguientes recomendaciones:</w:t>
      </w:r>
    </w:p>
    <w:p w:rsidR="00BE19B3" w:rsidRDefault="00146114" w:rsidP="00735290">
      <w:pPr>
        <w:numPr>
          <w:ilvl w:val="0"/>
          <w:numId w:val="694"/>
        </w:numPr>
        <w:spacing w:after="0" w:line="240" w:lineRule="auto"/>
        <w:jc w:val="both"/>
        <w:rPr>
          <w:rFonts w:ascii="Verdana" w:hAnsi="Verdana" w:cs="Verdana"/>
          <w:sz w:val="20"/>
        </w:rPr>
      </w:pPr>
      <w:r>
        <w:tab/>
      </w:r>
      <w:r>
        <w:rPr>
          <w:rFonts w:ascii="Verdana" w:hAnsi="Verdana" w:cs="Verdana"/>
          <w:sz w:val="20"/>
        </w:rPr>
        <w:t>No accionar interruptores ni aparatos eléctricos.</w:t>
      </w:r>
    </w:p>
    <w:p w:rsidR="00BE19B3" w:rsidRDefault="00146114" w:rsidP="00735290">
      <w:pPr>
        <w:numPr>
          <w:ilvl w:val="0"/>
          <w:numId w:val="694"/>
        </w:numPr>
        <w:spacing w:after="0" w:line="240" w:lineRule="auto"/>
        <w:jc w:val="both"/>
        <w:rPr>
          <w:rFonts w:ascii="Verdana" w:hAnsi="Verdana" w:cs="Verdana"/>
          <w:sz w:val="20"/>
        </w:rPr>
      </w:pPr>
      <w:r>
        <w:tab/>
      </w:r>
      <w:r>
        <w:rPr>
          <w:rFonts w:ascii="Verdana" w:hAnsi="Verdana" w:cs="Verdana"/>
          <w:sz w:val="20"/>
        </w:rPr>
        <w:t>No encender cerillas ni encendedores y, por supuesto, no fumar.</w:t>
      </w:r>
    </w:p>
    <w:p w:rsidR="00BE19B3" w:rsidRDefault="00146114" w:rsidP="00735290">
      <w:pPr>
        <w:numPr>
          <w:ilvl w:val="0"/>
          <w:numId w:val="694"/>
        </w:numPr>
        <w:spacing w:after="0" w:line="240" w:lineRule="auto"/>
        <w:jc w:val="both"/>
        <w:rPr>
          <w:rFonts w:ascii="Verdana" w:hAnsi="Verdana" w:cs="Verdana"/>
          <w:sz w:val="20"/>
        </w:rPr>
      </w:pPr>
      <w:r>
        <w:tab/>
      </w:r>
      <w:r>
        <w:rPr>
          <w:rFonts w:ascii="Verdana" w:hAnsi="Verdana" w:cs="Verdana"/>
          <w:sz w:val="20"/>
        </w:rPr>
        <w:t>Si el escape de gas es sin fuego, se deberá cerrar la llave de paso y ventilar el local, avisando inmediatamente a un técnico autorizado o al servicio de urgencias de la compañía suministradora.</w:t>
      </w:r>
    </w:p>
    <w:p w:rsidR="00BE19B3" w:rsidRDefault="00146114" w:rsidP="00735290">
      <w:pPr>
        <w:numPr>
          <w:ilvl w:val="0"/>
          <w:numId w:val="694"/>
        </w:numPr>
        <w:spacing w:after="0" w:line="240" w:lineRule="auto"/>
        <w:jc w:val="both"/>
        <w:rPr>
          <w:rFonts w:ascii="Verdana" w:hAnsi="Verdana" w:cs="Verdana"/>
          <w:sz w:val="20"/>
        </w:rPr>
      </w:pPr>
      <w:r>
        <w:tab/>
      </w:r>
      <w:r>
        <w:rPr>
          <w:rFonts w:ascii="Verdana" w:hAnsi="Verdana" w:cs="Verdana"/>
          <w:sz w:val="20"/>
        </w:rPr>
        <w:t>En el caso de que el escape de gas se produzca con fuego, en primer lugar se cerrará la llave de paso y después se extinguirá el fuego con un trapo mojado o un extintor adecuado, evitando que la acumulación de gas provoque una explosión. Se avisará rápidamente a un técnico autorizado o al servicio de urgencias de la compañía suministradora.</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A.6. Inundación</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caso de inundación o riada, es importante informarse sobre el alcance y el peligro que pueda suponer la inundación en los momentos posteriores, con el fin de tomar las decisiones más oportunas y seguras. Para paliar los efectos de una inundación, es conveniente:</w:t>
      </w:r>
    </w:p>
    <w:p w:rsidR="00BE19B3" w:rsidRDefault="00146114" w:rsidP="00735290">
      <w:pPr>
        <w:numPr>
          <w:ilvl w:val="0"/>
          <w:numId w:val="695"/>
        </w:numPr>
        <w:spacing w:after="0" w:line="240" w:lineRule="auto"/>
        <w:jc w:val="both"/>
        <w:rPr>
          <w:rFonts w:ascii="Verdana" w:hAnsi="Verdana" w:cs="Verdana"/>
          <w:sz w:val="20"/>
        </w:rPr>
      </w:pPr>
      <w:r>
        <w:tab/>
      </w:r>
      <w:r>
        <w:rPr>
          <w:rFonts w:ascii="Verdana" w:hAnsi="Verdana" w:cs="Verdana"/>
          <w:sz w:val="20"/>
        </w:rPr>
        <w:t>Taponar todas las puertas y los huecos al nivel de la calle, así como las ventanas, entradas, las rampas de acceso al sótano y cualquier punto de entrada de agua. Se debe hacer, preferiblemente, desde el exterior, de forma hermética, y de manera que soporte el empuje de la presión del agua.</w:t>
      </w:r>
    </w:p>
    <w:p w:rsidR="00BE19B3" w:rsidRDefault="00146114" w:rsidP="00735290">
      <w:pPr>
        <w:numPr>
          <w:ilvl w:val="0"/>
          <w:numId w:val="695"/>
        </w:numPr>
        <w:spacing w:after="0" w:line="240" w:lineRule="auto"/>
        <w:jc w:val="both"/>
        <w:rPr>
          <w:rFonts w:ascii="Verdana" w:hAnsi="Verdana" w:cs="Verdana"/>
          <w:sz w:val="20"/>
        </w:rPr>
      </w:pPr>
      <w:r>
        <w:tab/>
      </w:r>
      <w:r>
        <w:rPr>
          <w:rFonts w:ascii="Verdana" w:hAnsi="Verdana" w:cs="Verdana"/>
          <w:sz w:val="20"/>
        </w:rPr>
        <w:t>Desconectar la red eléctrica para evitar cortocircuitos o accidentes.</w:t>
      </w:r>
    </w:p>
    <w:p w:rsidR="00BE19B3" w:rsidRDefault="00146114" w:rsidP="00735290">
      <w:pPr>
        <w:numPr>
          <w:ilvl w:val="0"/>
          <w:numId w:val="695"/>
        </w:numPr>
        <w:spacing w:after="0" w:line="240" w:lineRule="auto"/>
        <w:jc w:val="both"/>
        <w:rPr>
          <w:rFonts w:ascii="Verdana" w:hAnsi="Verdana" w:cs="Verdana"/>
          <w:sz w:val="20"/>
        </w:rPr>
      </w:pPr>
      <w:r>
        <w:lastRenderedPageBreak/>
        <w:tab/>
      </w:r>
      <w:r>
        <w:rPr>
          <w:rFonts w:ascii="Verdana" w:hAnsi="Verdana" w:cs="Verdana"/>
          <w:sz w:val="20"/>
        </w:rPr>
        <w:t>Desalojar las zonas inundables, tales como sótanos, plantas bajas, etc., ocupando las zonas más altas del edificio.</w:t>
      </w:r>
    </w:p>
    <w:p w:rsidR="00BE19B3" w:rsidRDefault="00146114" w:rsidP="00735290">
      <w:pPr>
        <w:numPr>
          <w:ilvl w:val="0"/>
          <w:numId w:val="695"/>
        </w:numPr>
        <w:spacing w:after="0" w:line="240" w:lineRule="auto"/>
        <w:jc w:val="both"/>
        <w:rPr>
          <w:rFonts w:ascii="Verdana" w:hAnsi="Verdana" w:cs="Verdana"/>
          <w:sz w:val="20"/>
        </w:rPr>
      </w:pPr>
      <w:r>
        <w:tab/>
      </w:r>
      <w:r>
        <w:rPr>
          <w:rFonts w:ascii="Verdana" w:hAnsi="Verdana" w:cs="Verdana"/>
          <w:sz w:val="20"/>
        </w:rPr>
        <w:t>Una vez que el agua haya penetrado en el edificio, no conviene frenar su paso con barreras o parapetos, ya que podría provocar solicitaciones no previstas en la estructura que acarrearían futuras patologías.</w:t>
      </w:r>
    </w:p>
    <w:p w:rsidR="00BE19B3" w:rsidRDefault="00146114" w:rsidP="00735290">
      <w:pPr>
        <w:numPr>
          <w:ilvl w:val="0"/>
          <w:numId w:val="695"/>
        </w:numPr>
        <w:spacing w:after="0" w:line="240" w:lineRule="auto"/>
        <w:jc w:val="both"/>
        <w:rPr>
          <w:rFonts w:ascii="Verdana" w:hAnsi="Verdana" w:cs="Verdana"/>
          <w:sz w:val="20"/>
        </w:rPr>
      </w:pPr>
      <w:r>
        <w:tab/>
      </w:r>
      <w:r>
        <w:rPr>
          <w:rFonts w:ascii="Verdana" w:hAnsi="Verdana" w:cs="Verdana"/>
          <w:sz w:val="20"/>
        </w:rPr>
        <w:t>No utilizar el ascensor</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A.7. Explosión</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caso de una explosión se aconseja:</w:t>
      </w:r>
    </w:p>
    <w:p w:rsidR="00BE19B3" w:rsidRDefault="00146114" w:rsidP="00735290">
      <w:pPr>
        <w:numPr>
          <w:ilvl w:val="0"/>
          <w:numId w:val="696"/>
        </w:numPr>
        <w:spacing w:after="0" w:line="240" w:lineRule="auto"/>
        <w:jc w:val="both"/>
        <w:rPr>
          <w:rFonts w:ascii="Verdana" w:hAnsi="Verdana" w:cs="Verdana"/>
          <w:sz w:val="20"/>
        </w:rPr>
      </w:pPr>
      <w:r>
        <w:tab/>
      </w:r>
      <w:r>
        <w:rPr>
          <w:rFonts w:ascii="Verdana" w:hAnsi="Verdana" w:cs="Verdana"/>
          <w:sz w:val="20"/>
        </w:rPr>
        <w:t>Cerrar la llave de gas.</w:t>
      </w:r>
    </w:p>
    <w:p w:rsidR="00BE19B3" w:rsidRDefault="00146114" w:rsidP="00735290">
      <w:pPr>
        <w:numPr>
          <w:ilvl w:val="0"/>
          <w:numId w:val="696"/>
        </w:numPr>
        <w:spacing w:after="0" w:line="240" w:lineRule="auto"/>
        <w:jc w:val="both"/>
        <w:rPr>
          <w:rFonts w:ascii="Verdana" w:hAnsi="Verdana" w:cs="Verdana"/>
          <w:sz w:val="20"/>
        </w:rPr>
      </w:pPr>
      <w:r>
        <w:tab/>
      </w:r>
      <w:r>
        <w:rPr>
          <w:rFonts w:ascii="Verdana" w:hAnsi="Verdana" w:cs="Verdana"/>
          <w:sz w:val="20"/>
        </w:rPr>
        <w:t>Desconectar la red eléctrica para evitar cortocircuitos o accidentes.</w:t>
      </w:r>
    </w:p>
    <w:p w:rsidR="00BE19B3" w:rsidRDefault="00146114" w:rsidP="00735290">
      <w:pPr>
        <w:numPr>
          <w:ilvl w:val="0"/>
          <w:numId w:val="696"/>
        </w:numPr>
        <w:spacing w:after="0" w:line="240" w:lineRule="auto"/>
        <w:jc w:val="both"/>
        <w:rPr>
          <w:rFonts w:ascii="Verdana" w:hAnsi="Verdana" w:cs="Verdana"/>
          <w:sz w:val="20"/>
        </w:rPr>
      </w:pPr>
      <w:r>
        <w:tab/>
      </w:r>
      <w:r>
        <w:rPr>
          <w:rFonts w:ascii="Verdana" w:hAnsi="Verdana" w:cs="Verdana"/>
          <w:sz w:val="20"/>
        </w:rPr>
        <w:t>Atender a los heridos.</w:t>
      </w:r>
    </w:p>
    <w:p w:rsidR="00BE19B3" w:rsidRDefault="00146114" w:rsidP="00735290">
      <w:pPr>
        <w:numPr>
          <w:ilvl w:val="0"/>
          <w:numId w:val="696"/>
        </w:numPr>
        <w:spacing w:after="0" w:line="240" w:lineRule="auto"/>
        <w:jc w:val="both"/>
        <w:rPr>
          <w:rFonts w:ascii="Verdana" w:hAnsi="Verdana" w:cs="Verdana"/>
          <w:sz w:val="20"/>
        </w:rPr>
      </w:pPr>
      <w:r>
        <w:tab/>
      </w:r>
      <w:r>
        <w:rPr>
          <w:rFonts w:ascii="Verdana" w:hAnsi="Verdana" w:cs="Verdana"/>
          <w:sz w:val="20"/>
        </w:rPr>
        <w:t>Avisar a los teléfonos de emergencia o al 112.</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A.8. De origen atmosférico: gran nevada, caída de rayo</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caso de una gran nevada:</w:t>
      </w:r>
    </w:p>
    <w:p w:rsidR="00BE19B3" w:rsidRDefault="00146114" w:rsidP="00735290">
      <w:pPr>
        <w:numPr>
          <w:ilvl w:val="0"/>
          <w:numId w:val="697"/>
        </w:numPr>
        <w:spacing w:after="0" w:line="240" w:lineRule="auto"/>
        <w:jc w:val="both"/>
        <w:rPr>
          <w:rFonts w:ascii="Verdana" w:hAnsi="Verdana" w:cs="Verdana"/>
          <w:sz w:val="20"/>
        </w:rPr>
      </w:pPr>
      <w:r>
        <w:tab/>
      </w:r>
      <w:r>
        <w:rPr>
          <w:rFonts w:ascii="Verdana" w:hAnsi="Verdana" w:cs="Verdana"/>
          <w:sz w:val="20"/>
        </w:rPr>
        <w:t>Se comprobará que las ventilaciones no hayan quedado obstruidas.</w:t>
      </w:r>
    </w:p>
    <w:p w:rsidR="00BE19B3" w:rsidRDefault="00146114" w:rsidP="00735290">
      <w:pPr>
        <w:numPr>
          <w:ilvl w:val="0"/>
          <w:numId w:val="697"/>
        </w:numPr>
        <w:spacing w:after="0" w:line="240" w:lineRule="auto"/>
        <w:jc w:val="both"/>
        <w:rPr>
          <w:rFonts w:ascii="Verdana" w:hAnsi="Verdana" w:cs="Verdana"/>
          <w:sz w:val="20"/>
        </w:rPr>
      </w:pPr>
      <w:r>
        <w:tab/>
      </w:r>
      <w:r>
        <w:rPr>
          <w:rFonts w:ascii="Verdana" w:hAnsi="Verdana" w:cs="Verdana"/>
          <w:sz w:val="20"/>
        </w:rPr>
        <w:t>No se lanzará la nieve desde las partes altas del edificio: balcones, terrazas y cubierta.</w:t>
      </w:r>
    </w:p>
    <w:p w:rsidR="00BE19B3" w:rsidRDefault="00146114" w:rsidP="00735290">
      <w:pPr>
        <w:numPr>
          <w:ilvl w:val="0"/>
          <w:numId w:val="697"/>
        </w:numPr>
        <w:spacing w:after="0" w:line="240" w:lineRule="auto"/>
        <w:jc w:val="both"/>
        <w:rPr>
          <w:rFonts w:ascii="Verdana" w:hAnsi="Verdana" w:cs="Verdana"/>
          <w:sz w:val="20"/>
        </w:rPr>
      </w:pPr>
      <w:r>
        <w:tab/>
      </w:r>
      <w:r>
        <w:rPr>
          <w:rFonts w:ascii="Verdana" w:hAnsi="Verdana" w:cs="Verdana"/>
          <w:sz w:val="20"/>
        </w:rPr>
        <w:t>Se procederá al deshielo de la nieve con sal o potasa.</w:t>
      </w:r>
    </w:p>
    <w:p w:rsidR="00BE19B3" w:rsidRDefault="00146114" w:rsidP="00735290">
      <w:pPr>
        <w:numPr>
          <w:ilvl w:val="0"/>
          <w:numId w:val="697"/>
        </w:numPr>
        <w:spacing w:after="0" w:line="240" w:lineRule="auto"/>
        <w:jc w:val="both"/>
        <w:rPr>
          <w:rFonts w:ascii="Verdana" w:hAnsi="Verdana" w:cs="Verdana"/>
          <w:sz w:val="20"/>
        </w:rPr>
      </w:pPr>
      <w:r>
        <w:tab/>
      </w:r>
      <w:r>
        <w:rPr>
          <w:rFonts w:ascii="Verdana" w:hAnsi="Verdana" w:cs="Verdana"/>
          <w:sz w:val="20"/>
        </w:rPr>
        <w:t>Se cerrarán todos los elementos plegables, como toldos y parasoles.</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Cuando se produzca un pedrisco:</w:t>
      </w:r>
    </w:p>
    <w:p w:rsidR="00BE19B3" w:rsidRDefault="00146114" w:rsidP="00735290">
      <w:pPr>
        <w:numPr>
          <w:ilvl w:val="0"/>
          <w:numId w:val="698"/>
        </w:numPr>
        <w:spacing w:after="0" w:line="240" w:lineRule="auto"/>
        <w:jc w:val="both"/>
        <w:rPr>
          <w:rFonts w:ascii="Verdana" w:hAnsi="Verdana" w:cs="Verdana"/>
          <w:sz w:val="20"/>
        </w:rPr>
      </w:pPr>
      <w:r>
        <w:tab/>
      </w:r>
      <w:r>
        <w:rPr>
          <w:rFonts w:ascii="Verdana" w:hAnsi="Verdana" w:cs="Verdana"/>
          <w:sz w:val="20"/>
        </w:rPr>
        <w:t>Todas las personas se pondrán a cubierto.</w:t>
      </w:r>
    </w:p>
    <w:p w:rsidR="00BE19B3" w:rsidRDefault="00146114" w:rsidP="00735290">
      <w:pPr>
        <w:numPr>
          <w:ilvl w:val="0"/>
          <w:numId w:val="698"/>
        </w:numPr>
        <w:spacing w:after="0" w:line="240" w:lineRule="auto"/>
        <w:jc w:val="both"/>
        <w:rPr>
          <w:rFonts w:ascii="Verdana" w:hAnsi="Verdana" w:cs="Verdana"/>
          <w:sz w:val="20"/>
        </w:rPr>
      </w:pPr>
      <w:r>
        <w:tab/>
      </w:r>
      <w:r>
        <w:rPr>
          <w:rFonts w:ascii="Verdana" w:hAnsi="Verdana" w:cs="Verdana"/>
          <w:sz w:val="20"/>
        </w:rPr>
        <w:t>Se protegerán o retirarán, en su caso, todos los elementos que puedan romperse, como claraboyas, lucernarios, ventanas de tejados, vidrieras cenitales, etc.</w:t>
      </w:r>
    </w:p>
    <w:p w:rsidR="00BE19B3" w:rsidRDefault="00146114" w:rsidP="00735290">
      <w:pPr>
        <w:numPr>
          <w:ilvl w:val="0"/>
          <w:numId w:val="698"/>
        </w:numPr>
        <w:spacing w:after="0" w:line="240" w:lineRule="auto"/>
        <w:jc w:val="both"/>
        <w:rPr>
          <w:rFonts w:ascii="Verdana" w:hAnsi="Verdana" w:cs="Verdana"/>
          <w:sz w:val="20"/>
        </w:rPr>
      </w:pPr>
      <w:r>
        <w:tab/>
      </w:r>
      <w:r>
        <w:rPr>
          <w:rFonts w:ascii="Verdana" w:hAnsi="Verdana" w:cs="Verdana"/>
          <w:sz w:val="20"/>
        </w:rPr>
        <w:t>Se evitará que los sumideros y desagües queden taponados.</w:t>
      </w:r>
    </w:p>
    <w:p w:rsidR="00BE19B3" w:rsidRDefault="00146114" w:rsidP="00735290">
      <w:pPr>
        <w:numPr>
          <w:ilvl w:val="0"/>
          <w:numId w:val="698"/>
        </w:numPr>
        <w:spacing w:after="0" w:line="240" w:lineRule="auto"/>
        <w:jc w:val="both"/>
        <w:rPr>
          <w:rFonts w:ascii="Verdana" w:hAnsi="Verdana" w:cs="Verdana"/>
          <w:sz w:val="20"/>
        </w:rPr>
      </w:pPr>
      <w:r>
        <w:tab/>
      </w:r>
      <w:r>
        <w:rPr>
          <w:rFonts w:ascii="Verdana" w:hAnsi="Verdana" w:cs="Verdana"/>
          <w:sz w:val="20"/>
        </w:rPr>
        <w:t>Se cerrarán todos los elementos plegables, como toldos y parasoles.</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caso de una tormenta o caída de rayos:</w:t>
      </w:r>
    </w:p>
    <w:p w:rsidR="00BE19B3" w:rsidRDefault="00146114" w:rsidP="00735290">
      <w:pPr>
        <w:numPr>
          <w:ilvl w:val="0"/>
          <w:numId w:val="699"/>
        </w:numPr>
        <w:spacing w:after="0" w:line="240" w:lineRule="auto"/>
        <w:jc w:val="both"/>
        <w:rPr>
          <w:rFonts w:ascii="Verdana" w:hAnsi="Verdana" w:cs="Verdana"/>
          <w:sz w:val="20"/>
        </w:rPr>
      </w:pPr>
      <w:r>
        <w:tab/>
      </w:r>
      <w:r>
        <w:rPr>
          <w:rFonts w:ascii="Verdana" w:hAnsi="Verdana" w:cs="Verdana"/>
          <w:sz w:val="20"/>
        </w:rPr>
        <w:t>Todo el personal se pondrá a cubierto en las partes más seguras del edificio.</w:t>
      </w:r>
    </w:p>
    <w:p w:rsidR="00BE19B3" w:rsidRDefault="00146114" w:rsidP="00735290">
      <w:pPr>
        <w:numPr>
          <w:ilvl w:val="0"/>
          <w:numId w:val="699"/>
        </w:numPr>
        <w:spacing w:after="0" w:line="240" w:lineRule="auto"/>
        <w:jc w:val="both"/>
        <w:rPr>
          <w:rFonts w:ascii="Verdana" w:hAnsi="Verdana" w:cs="Verdana"/>
          <w:sz w:val="20"/>
        </w:rPr>
      </w:pPr>
      <w:r>
        <w:tab/>
      </w:r>
      <w:r>
        <w:rPr>
          <w:rFonts w:ascii="Verdana" w:hAnsi="Verdana" w:cs="Verdana"/>
          <w:sz w:val="20"/>
        </w:rPr>
        <w:t>Se cerrarán todas las puertas, ventanas y persianas, trabándolas y sujetándolas con elementos resistentes.</w:t>
      </w:r>
    </w:p>
    <w:p w:rsidR="00BE19B3" w:rsidRDefault="00146114" w:rsidP="00735290">
      <w:pPr>
        <w:numPr>
          <w:ilvl w:val="0"/>
          <w:numId w:val="699"/>
        </w:numPr>
        <w:spacing w:after="0" w:line="240" w:lineRule="auto"/>
        <w:jc w:val="both"/>
        <w:rPr>
          <w:rFonts w:ascii="Verdana" w:hAnsi="Verdana" w:cs="Verdana"/>
          <w:sz w:val="20"/>
        </w:rPr>
      </w:pPr>
      <w:r>
        <w:tab/>
      </w:r>
      <w:r>
        <w:rPr>
          <w:rFonts w:ascii="Verdana" w:hAnsi="Verdana" w:cs="Verdana"/>
          <w:sz w:val="20"/>
        </w:rPr>
        <w:t>Se cerrarán todos los elementos plegables, como toldos y parasoles.</w:t>
      </w:r>
    </w:p>
    <w:p w:rsidR="00BE19B3" w:rsidRDefault="00146114" w:rsidP="00735290">
      <w:pPr>
        <w:numPr>
          <w:ilvl w:val="0"/>
          <w:numId w:val="699"/>
        </w:numPr>
        <w:spacing w:after="0" w:line="240" w:lineRule="auto"/>
        <w:jc w:val="both"/>
        <w:rPr>
          <w:rFonts w:ascii="Verdana" w:hAnsi="Verdana" w:cs="Verdana"/>
          <w:sz w:val="20"/>
        </w:rPr>
      </w:pPr>
      <w:r>
        <w:tab/>
      </w:r>
      <w:r>
        <w:rPr>
          <w:rFonts w:ascii="Verdana" w:hAnsi="Verdana" w:cs="Verdana"/>
          <w:sz w:val="20"/>
        </w:rPr>
        <w:t>Se desconectarán de la red eléctrica aquellos electrodomésticos que puedan verse afectados.</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A.9. Movimiento en la estructura sustentante</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Los terremotos son fenómenos que se ocasionan de forma inesperada cada cierto periodo de tiempo. Sus consecuencias suelen ser destructivas y poco previsibles, siendo sus efectos perceptibles en función de su intensidad. Como referencia informativa, se describen los efectos correspondientes a los grados sísmicos IV al VIII de la escala M.S.K., incluidos en el mapa de peligrosidad sísmica de la normativa española NCSE-02.</w:t>
      </w:r>
    </w:p>
    <w:p w:rsidR="00BE19B3" w:rsidRDefault="00146114" w:rsidP="00735290">
      <w:pPr>
        <w:spacing w:after="0" w:line="240" w:lineRule="auto"/>
        <w:jc w:val="both"/>
      </w:pPr>
      <w:r>
        <w:rPr>
          <w:rFonts w:ascii="Verdana" w:hAnsi="Verdana" w:cs="Verdana"/>
          <w:sz w:val="20"/>
        </w:rP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28"/>
        <w:gridCol w:w="8681"/>
      </w:tblGrid>
      <w:tr w:rsidR="00BE19B3">
        <w:trPr>
          <w:cantSplit/>
        </w:trPr>
        <w:tc>
          <w:tcPr>
            <w:tcW w:w="0" w:type="auto"/>
            <w:noWrap/>
            <w:vAlign w:val="center"/>
          </w:tcPr>
          <w:p w:rsidR="00BE19B3" w:rsidRDefault="00146114" w:rsidP="00735290">
            <w:pPr>
              <w:spacing w:after="0" w:line="240" w:lineRule="auto"/>
              <w:jc w:val="both"/>
              <w:rPr>
                <w:rFonts w:ascii="Verdana" w:hAnsi="Verdana" w:cs="Verdana"/>
                <w:b/>
                <w:sz w:val="18"/>
              </w:rPr>
            </w:pPr>
            <w:r>
              <w:rPr>
                <w:rFonts w:ascii="Verdana" w:hAnsi="Verdana" w:cs="Verdana"/>
                <w:b/>
                <w:sz w:val="18"/>
              </w:rPr>
              <w:t xml:space="preserve">Grado IV: </w:t>
            </w:r>
          </w:p>
        </w:tc>
        <w:tc>
          <w:tcPr>
            <w:tcW w:w="0" w:type="auto"/>
            <w:noWrap/>
            <w:vAlign w:val="center"/>
          </w:tcPr>
          <w:p w:rsidR="00BE19B3" w:rsidRDefault="00146114" w:rsidP="00735290">
            <w:pPr>
              <w:spacing w:after="0" w:line="240" w:lineRule="auto"/>
              <w:jc w:val="both"/>
              <w:rPr>
                <w:rFonts w:ascii="Verdana" w:hAnsi="Verdana" w:cs="Verdana"/>
                <w:sz w:val="18"/>
              </w:rPr>
            </w:pPr>
            <w:r>
              <w:rPr>
                <w:rFonts w:ascii="Verdana" w:hAnsi="Verdana" w:cs="Verdana"/>
                <w:sz w:val="18"/>
              </w:rPr>
              <w:t>Equivalente al paso de un camión pesado con carga, los muebles se mueven.</w:t>
            </w:r>
          </w:p>
        </w:tc>
      </w:tr>
      <w:tr w:rsidR="00BE19B3">
        <w:trPr>
          <w:cantSplit/>
        </w:trPr>
        <w:tc>
          <w:tcPr>
            <w:tcW w:w="0" w:type="auto"/>
            <w:noWrap/>
            <w:vAlign w:val="center"/>
          </w:tcPr>
          <w:p w:rsidR="00BE19B3" w:rsidRDefault="00146114" w:rsidP="00735290">
            <w:pPr>
              <w:spacing w:after="0" w:line="240" w:lineRule="auto"/>
              <w:jc w:val="both"/>
              <w:rPr>
                <w:rFonts w:ascii="Verdana" w:hAnsi="Verdana" w:cs="Verdana"/>
                <w:b/>
                <w:sz w:val="18"/>
              </w:rPr>
            </w:pPr>
            <w:r>
              <w:rPr>
                <w:rFonts w:ascii="Verdana" w:hAnsi="Verdana" w:cs="Verdana"/>
                <w:b/>
                <w:sz w:val="18"/>
              </w:rPr>
              <w:t xml:space="preserve">Grado V: </w:t>
            </w:r>
          </w:p>
        </w:tc>
        <w:tc>
          <w:tcPr>
            <w:tcW w:w="0" w:type="auto"/>
            <w:noWrap/>
            <w:vAlign w:val="center"/>
          </w:tcPr>
          <w:p w:rsidR="00BE19B3" w:rsidRDefault="00146114" w:rsidP="00735290">
            <w:pPr>
              <w:spacing w:after="0" w:line="240" w:lineRule="auto"/>
              <w:jc w:val="both"/>
              <w:rPr>
                <w:rFonts w:ascii="Verdana" w:hAnsi="Verdana" w:cs="Verdana"/>
                <w:sz w:val="18"/>
              </w:rPr>
            </w:pPr>
            <w:r>
              <w:rPr>
                <w:rFonts w:ascii="Verdana" w:hAnsi="Verdana" w:cs="Verdana"/>
                <w:sz w:val="18"/>
              </w:rPr>
              <w:t>Puertas y ventanas baten con violencia.</w:t>
            </w:r>
          </w:p>
        </w:tc>
      </w:tr>
      <w:tr w:rsidR="00BE19B3">
        <w:trPr>
          <w:cantSplit/>
        </w:trPr>
        <w:tc>
          <w:tcPr>
            <w:tcW w:w="0" w:type="auto"/>
            <w:noWrap/>
            <w:vAlign w:val="center"/>
          </w:tcPr>
          <w:p w:rsidR="00BE19B3" w:rsidRDefault="00146114" w:rsidP="00735290">
            <w:pPr>
              <w:spacing w:after="0" w:line="240" w:lineRule="auto"/>
              <w:jc w:val="both"/>
              <w:rPr>
                <w:rFonts w:ascii="Verdana" w:hAnsi="Verdana" w:cs="Verdana"/>
                <w:b/>
                <w:sz w:val="18"/>
              </w:rPr>
            </w:pPr>
            <w:r>
              <w:rPr>
                <w:rFonts w:ascii="Verdana" w:hAnsi="Verdana" w:cs="Verdana"/>
                <w:b/>
                <w:sz w:val="18"/>
              </w:rPr>
              <w:t xml:space="preserve">Grado VI: </w:t>
            </w:r>
          </w:p>
        </w:tc>
        <w:tc>
          <w:tcPr>
            <w:tcW w:w="0" w:type="auto"/>
            <w:noWrap/>
            <w:vAlign w:val="center"/>
          </w:tcPr>
          <w:p w:rsidR="00BE19B3" w:rsidRDefault="00146114" w:rsidP="00735290">
            <w:pPr>
              <w:spacing w:after="0" w:line="240" w:lineRule="auto"/>
              <w:jc w:val="both"/>
              <w:rPr>
                <w:rFonts w:ascii="Verdana" w:hAnsi="Verdana" w:cs="Verdana"/>
                <w:sz w:val="18"/>
              </w:rPr>
            </w:pPr>
            <w:r>
              <w:rPr>
                <w:rFonts w:ascii="Verdana" w:hAnsi="Verdana" w:cs="Verdana"/>
                <w:sz w:val="18"/>
              </w:rPr>
              <w:t>Los muebles pesados pueden llegar a moverse.</w:t>
            </w:r>
          </w:p>
        </w:tc>
      </w:tr>
      <w:tr w:rsidR="00BE19B3">
        <w:trPr>
          <w:cantSplit/>
        </w:trPr>
        <w:tc>
          <w:tcPr>
            <w:tcW w:w="0" w:type="auto"/>
            <w:noWrap/>
            <w:vAlign w:val="center"/>
          </w:tcPr>
          <w:p w:rsidR="00BE19B3" w:rsidRDefault="00146114" w:rsidP="00735290">
            <w:pPr>
              <w:spacing w:after="0" w:line="240" w:lineRule="auto"/>
              <w:jc w:val="both"/>
              <w:rPr>
                <w:rFonts w:ascii="Verdana" w:hAnsi="Verdana" w:cs="Verdana"/>
                <w:b/>
                <w:sz w:val="18"/>
              </w:rPr>
            </w:pPr>
            <w:r>
              <w:rPr>
                <w:rFonts w:ascii="Verdana" w:hAnsi="Verdana" w:cs="Verdana"/>
                <w:b/>
                <w:sz w:val="18"/>
              </w:rPr>
              <w:t xml:space="preserve">Grado VII: </w:t>
            </w:r>
          </w:p>
        </w:tc>
        <w:tc>
          <w:tcPr>
            <w:tcW w:w="0" w:type="auto"/>
            <w:noWrap/>
            <w:vAlign w:val="center"/>
          </w:tcPr>
          <w:p w:rsidR="00BE19B3" w:rsidRDefault="00146114" w:rsidP="00735290">
            <w:pPr>
              <w:spacing w:after="0" w:line="240" w:lineRule="auto"/>
              <w:jc w:val="both"/>
              <w:rPr>
                <w:rFonts w:ascii="Verdana" w:hAnsi="Verdana" w:cs="Verdana"/>
                <w:sz w:val="18"/>
              </w:rPr>
            </w:pPr>
            <w:r>
              <w:rPr>
                <w:rFonts w:ascii="Verdana" w:hAnsi="Verdana" w:cs="Verdana"/>
                <w:sz w:val="18"/>
              </w:rPr>
              <w:t>Las construcciones nuevas sufren daños ligeros, y algunas de mampostería se derrumban.</w:t>
            </w:r>
          </w:p>
        </w:tc>
      </w:tr>
      <w:tr w:rsidR="00BE19B3">
        <w:trPr>
          <w:cantSplit/>
        </w:trPr>
        <w:tc>
          <w:tcPr>
            <w:tcW w:w="0" w:type="auto"/>
            <w:noWrap/>
            <w:vAlign w:val="center"/>
          </w:tcPr>
          <w:p w:rsidR="00BE19B3" w:rsidRDefault="00146114" w:rsidP="00735290">
            <w:pPr>
              <w:spacing w:after="0" w:line="240" w:lineRule="auto"/>
              <w:jc w:val="both"/>
              <w:rPr>
                <w:rFonts w:ascii="Verdana" w:hAnsi="Verdana" w:cs="Verdana"/>
                <w:b/>
                <w:sz w:val="18"/>
              </w:rPr>
            </w:pPr>
            <w:r>
              <w:rPr>
                <w:rFonts w:ascii="Verdana" w:hAnsi="Verdana" w:cs="Verdana"/>
                <w:b/>
                <w:sz w:val="18"/>
              </w:rPr>
              <w:t xml:space="preserve">Grado VIII: </w:t>
            </w:r>
          </w:p>
        </w:tc>
        <w:tc>
          <w:tcPr>
            <w:tcW w:w="0" w:type="auto"/>
            <w:noWrap/>
            <w:vAlign w:val="center"/>
          </w:tcPr>
          <w:p w:rsidR="00BE19B3" w:rsidRDefault="00146114" w:rsidP="00735290">
            <w:pPr>
              <w:spacing w:after="0" w:line="240" w:lineRule="auto"/>
              <w:jc w:val="both"/>
              <w:rPr>
                <w:rFonts w:ascii="Verdana" w:hAnsi="Verdana" w:cs="Verdana"/>
                <w:sz w:val="18"/>
              </w:rPr>
            </w:pPr>
            <w:r>
              <w:rPr>
                <w:rFonts w:ascii="Verdana" w:hAnsi="Verdana" w:cs="Verdana"/>
                <w:sz w:val="18"/>
              </w:rPr>
              <w:t>Las construcciones nuevas sufren daños moderados, y algunas de mampostería se derrumban.</w:t>
            </w:r>
          </w:p>
        </w:tc>
      </w:tr>
    </w:tbl>
    <w:p w:rsidR="00BE19B3" w:rsidRDefault="00BE19B3" w:rsidP="00735290">
      <w:pPr>
        <w:spacing w:after="0" w:line="2" w:lineRule="auto"/>
        <w:jc w:val="both"/>
      </w:pP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Cuando se produce un terremoto, lo primero que se percibe es el golpeteo de pequeños objetos, aumentando el sonido en la medida en que se incrementa la intensidad del seísmo, llegando a vibraciones o movimientos considerables según su grado sísmico, pudiendo las personas llegar a marearse, sentir vibraciones violentas, tener dificultad para caminar o mantenerse en pie, o incluso ser derribadas por una fuerte sacudida.</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lastRenderedPageBreak/>
        <w:t>Las medidas que se aconsejan cuando comienza un terremoto son las siguientes:</w:t>
      </w:r>
    </w:p>
    <w:p w:rsidR="00BE19B3" w:rsidRDefault="00146114" w:rsidP="00735290">
      <w:pPr>
        <w:numPr>
          <w:ilvl w:val="0"/>
          <w:numId w:val="700"/>
        </w:numPr>
        <w:spacing w:after="0" w:line="240" w:lineRule="auto"/>
        <w:jc w:val="both"/>
        <w:rPr>
          <w:rFonts w:ascii="Verdana" w:hAnsi="Verdana" w:cs="Verdana"/>
          <w:sz w:val="20"/>
        </w:rPr>
      </w:pPr>
      <w:r>
        <w:tab/>
      </w:r>
      <w:r>
        <w:rPr>
          <w:rFonts w:ascii="Verdana" w:hAnsi="Verdana" w:cs="Verdana"/>
          <w:sz w:val="20"/>
        </w:rPr>
        <w:t>Protegerse con algún objeto resistente, especialmente la cabeza, la cara y los ojos, e inmediatamente buscar algún lugar próximo seguro, no tratando de salir precipitadamente, ya que puede ser alcanzado por los materiales que se desploman.</w:t>
      </w:r>
    </w:p>
    <w:p w:rsidR="00BE19B3" w:rsidRDefault="00146114" w:rsidP="00735290">
      <w:pPr>
        <w:numPr>
          <w:ilvl w:val="0"/>
          <w:numId w:val="700"/>
        </w:numPr>
        <w:spacing w:after="0" w:line="240" w:lineRule="auto"/>
        <w:jc w:val="both"/>
        <w:rPr>
          <w:rFonts w:ascii="Verdana" w:hAnsi="Verdana" w:cs="Verdana"/>
          <w:sz w:val="20"/>
        </w:rPr>
      </w:pPr>
      <w:r>
        <w:tab/>
      </w:r>
      <w:r>
        <w:rPr>
          <w:rFonts w:ascii="Verdana" w:hAnsi="Verdana" w:cs="Verdana"/>
          <w:sz w:val="20"/>
        </w:rPr>
        <w:t>Puede considerarse un buen refugio el estar debajo de un elemento resistente que soporte los pesos de los desplomes, como una mesa de comedor, un escritorio pesado, etc. Hay que procurar que sea lo suficientemente grande para que albergue suficiente aire en caso de derrumbe del edificio.</w:t>
      </w:r>
    </w:p>
    <w:p w:rsidR="00BE19B3" w:rsidRDefault="00146114" w:rsidP="00735290">
      <w:pPr>
        <w:numPr>
          <w:ilvl w:val="0"/>
          <w:numId w:val="700"/>
        </w:numPr>
        <w:spacing w:after="0" w:line="240" w:lineRule="auto"/>
        <w:jc w:val="both"/>
        <w:rPr>
          <w:rFonts w:ascii="Verdana" w:hAnsi="Verdana" w:cs="Verdana"/>
          <w:sz w:val="20"/>
        </w:rPr>
      </w:pPr>
      <w:r>
        <w:tab/>
      </w:r>
      <w:r>
        <w:rPr>
          <w:rFonts w:ascii="Verdana" w:hAnsi="Verdana" w:cs="Verdana"/>
          <w:sz w:val="20"/>
        </w:rPr>
        <w:t>Las bóvedas de la escalera, paredes internas y los marcos de las puertas son los elementos constructivos que más resisten los derrumbamientos, y sirven de espacio de protección para los posibles objetos que puedan caer durante el terremoto.</w:t>
      </w:r>
    </w:p>
    <w:p w:rsidR="00BE19B3" w:rsidRDefault="00146114" w:rsidP="00735290">
      <w:pPr>
        <w:numPr>
          <w:ilvl w:val="0"/>
          <w:numId w:val="700"/>
        </w:numPr>
        <w:spacing w:after="0" w:line="240" w:lineRule="auto"/>
        <w:jc w:val="both"/>
        <w:rPr>
          <w:rFonts w:ascii="Verdana" w:hAnsi="Verdana" w:cs="Verdana"/>
          <w:sz w:val="20"/>
        </w:rPr>
      </w:pPr>
      <w:r>
        <w:tab/>
      </w:r>
      <w:r>
        <w:rPr>
          <w:rFonts w:ascii="Verdana" w:hAnsi="Verdana" w:cs="Verdana"/>
          <w:sz w:val="20"/>
        </w:rPr>
        <w:t>Es conveniente huir de las ventanas acristaladas y de los muebles que contengan estantes de vidrio, vajillas cerámicas o cristalerías.</w:t>
      </w:r>
    </w:p>
    <w:p w:rsidR="00BE19B3" w:rsidRDefault="00146114" w:rsidP="00735290">
      <w:pPr>
        <w:numPr>
          <w:ilvl w:val="0"/>
          <w:numId w:val="700"/>
        </w:numPr>
        <w:spacing w:after="0" w:line="240" w:lineRule="auto"/>
        <w:jc w:val="both"/>
        <w:rPr>
          <w:rFonts w:ascii="Verdana" w:hAnsi="Verdana" w:cs="Verdana"/>
          <w:sz w:val="20"/>
        </w:rPr>
      </w:pPr>
      <w:r>
        <w:tab/>
      </w:r>
      <w:r>
        <w:rPr>
          <w:rFonts w:ascii="Verdana" w:hAnsi="Verdana" w:cs="Verdana"/>
          <w:sz w:val="20"/>
        </w:rPr>
        <w:t>Se debe alejar o proteger de cualquier objeto que cuelgue del techo o de las paredes, como lámparas, cuadros, plafones, etc., así como de todo gran mobiliario, librería o estantería que contenga objetos pesados o que tenga puertas que puedan abrirse bruscamente.</w:t>
      </w:r>
    </w:p>
    <w:p w:rsidR="00BE19B3" w:rsidRDefault="00146114" w:rsidP="00735290">
      <w:pPr>
        <w:numPr>
          <w:ilvl w:val="0"/>
          <w:numId w:val="700"/>
        </w:numPr>
        <w:spacing w:after="0" w:line="240" w:lineRule="auto"/>
        <w:jc w:val="both"/>
        <w:rPr>
          <w:rFonts w:ascii="Verdana" w:hAnsi="Verdana" w:cs="Verdana"/>
          <w:sz w:val="20"/>
        </w:rPr>
      </w:pPr>
      <w:r>
        <w:tab/>
      </w:r>
      <w:r>
        <w:rPr>
          <w:rFonts w:ascii="Verdana" w:hAnsi="Verdana" w:cs="Verdana"/>
          <w:sz w:val="20"/>
        </w:rPr>
        <w:t>En el caso de que las luces se apaguen, no se debe utilizar velas, cerillas, o encendedores durante y después del terremoto, que puedan provocar una explosión por una fuga de gas. Se procurará una linterna de pilas.</w:t>
      </w:r>
    </w:p>
    <w:p w:rsidR="00BE19B3" w:rsidRDefault="00146114" w:rsidP="00735290">
      <w:pPr>
        <w:numPr>
          <w:ilvl w:val="0"/>
          <w:numId w:val="700"/>
        </w:numPr>
        <w:spacing w:after="0" w:line="240" w:lineRule="auto"/>
        <w:jc w:val="both"/>
        <w:rPr>
          <w:rFonts w:ascii="Verdana" w:hAnsi="Verdana" w:cs="Verdana"/>
          <w:sz w:val="20"/>
        </w:rPr>
      </w:pPr>
      <w:r>
        <w:tab/>
      </w:r>
      <w:r>
        <w:rPr>
          <w:rFonts w:ascii="Verdana" w:hAnsi="Verdana" w:cs="Verdana"/>
          <w:sz w:val="20"/>
        </w:rPr>
        <w:t>Si el horno o la cocina a gas están encendidos, apáguelos lo antes posible y busque un refugio seguro.</w:t>
      </w:r>
    </w:p>
    <w:p w:rsidR="00BE19B3" w:rsidRDefault="00146114" w:rsidP="00735290">
      <w:pPr>
        <w:numPr>
          <w:ilvl w:val="0"/>
          <w:numId w:val="700"/>
        </w:numPr>
        <w:spacing w:after="0" w:line="240" w:lineRule="auto"/>
        <w:jc w:val="both"/>
        <w:rPr>
          <w:rFonts w:ascii="Verdana" w:hAnsi="Verdana" w:cs="Verdana"/>
          <w:sz w:val="20"/>
        </w:rPr>
      </w:pPr>
      <w:r>
        <w:tab/>
      </w:r>
      <w:r>
        <w:rPr>
          <w:rFonts w:ascii="Verdana" w:hAnsi="Verdana" w:cs="Verdana"/>
          <w:sz w:val="20"/>
        </w:rPr>
        <w:t>Nunca debe situarse cerca de las fachadas del edificio, ni en las puertas de entrada, pues son lugares considerados como muy peligrosos por los objetos que puedan caer. Quédese fuera del edificio hasta que termine totalmente el terremoto, esperando al menos una hora para asegurarse de que no se desprende ningún objeto inestable y descartar otra repetición sísmica.</w:t>
      </w:r>
    </w:p>
    <w:p w:rsidR="00BE19B3" w:rsidRDefault="00146114" w:rsidP="00735290">
      <w:pPr>
        <w:numPr>
          <w:ilvl w:val="0"/>
          <w:numId w:val="700"/>
        </w:numPr>
        <w:spacing w:after="0" w:line="240" w:lineRule="auto"/>
        <w:jc w:val="both"/>
        <w:rPr>
          <w:rFonts w:ascii="Verdana" w:hAnsi="Verdana" w:cs="Verdana"/>
          <w:sz w:val="20"/>
        </w:rPr>
      </w:pPr>
      <w:r>
        <w:tab/>
      </w:r>
      <w:r>
        <w:rPr>
          <w:rFonts w:ascii="Verdana" w:hAnsi="Verdana" w:cs="Verdana"/>
          <w:sz w:val="20"/>
        </w:rPr>
        <w:t>Si el terremoto ocurre cuando se encuentra fuera del edificio, aléjese de él y de los cables de energía eléctrica.</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Después del terremoto es aconsejable:</w:t>
      </w:r>
    </w:p>
    <w:p w:rsidR="00BE19B3" w:rsidRDefault="00146114" w:rsidP="00735290">
      <w:pPr>
        <w:numPr>
          <w:ilvl w:val="0"/>
          <w:numId w:val="701"/>
        </w:numPr>
        <w:spacing w:after="0" w:line="240" w:lineRule="auto"/>
        <w:jc w:val="both"/>
        <w:rPr>
          <w:rFonts w:ascii="Verdana" w:hAnsi="Verdana" w:cs="Verdana"/>
          <w:sz w:val="20"/>
        </w:rPr>
      </w:pPr>
      <w:r>
        <w:tab/>
      </w:r>
      <w:r>
        <w:rPr>
          <w:rFonts w:ascii="Verdana" w:hAnsi="Verdana" w:cs="Verdana"/>
          <w:sz w:val="20"/>
        </w:rPr>
        <w:t>Revisar los servicios de gas, luz y agua, ya que puede haber averías o roturas de las tuberías.</w:t>
      </w:r>
    </w:p>
    <w:p w:rsidR="00BE19B3" w:rsidRDefault="00146114" w:rsidP="00735290">
      <w:pPr>
        <w:numPr>
          <w:ilvl w:val="0"/>
          <w:numId w:val="701"/>
        </w:numPr>
        <w:spacing w:after="0" w:line="240" w:lineRule="auto"/>
        <w:jc w:val="both"/>
        <w:rPr>
          <w:rFonts w:ascii="Verdana" w:hAnsi="Verdana" w:cs="Verdana"/>
          <w:sz w:val="20"/>
        </w:rPr>
      </w:pPr>
      <w:r>
        <w:tab/>
      </w:r>
      <w:r>
        <w:rPr>
          <w:rFonts w:ascii="Verdana" w:hAnsi="Verdana" w:cs="Verdana"/>
          <w:sz w:val="20"/>
        </w:rPr>
        <w:t>En el caso de que huela a gas, abrir todas las ventanas, cerrar la llave principal, no accionar o apagar aparatos eléctricos o electrodomésticos, salir lo antes posible al aire libre, informar a la compañía suministradora y/o a las autoridades, y no volver a entrar en el edificio hasta que un experto determine que no existe peligro alguno.</w:t>
      </w:r>
    </w:p>
    <w:p w:rsidR="00BE19B3" w:rsidRDefault="00146114" w:rsidP="00735290">
      <w:pPr>
        <w:numPr>
          <w:ilvl w:val="0"/>
          <w:numId w:val="701"/>
        </w:numPr>
        <w:spacing w:after="0" w:line="240" w:lineRule="auto"/>
        <w:jc w:val="both"/>
        <w:rPr>
          <w:rFonts w:ascii="Verdana" w:hAnsi="Verdana" w:cs="Verdana"/>
          <w:sz w:val="20"/>
        </w:rPr>
      </w:pPr>
      <w:r>
        <w:tab/>
      </w:r>
      <w:r>
        <w:rPr>
          <w:rFonts w:ascii="Verdana" w:hAnsi="Verdana" w:cs="Verdana"/>
          <w:sz w:val="20"/>
        </w:rPr>
        <w:t>Revisar la red de saneamiento, alcantarillado y todos los conductos de evacuación de humos, antes de usar los baños o la chimenea.</w:t>
      </w:r>
    </w:p>
    <w:p w:rsidR="00BE19B3" w:rsidRDefault="00146114" w:rsidP="00735290">
      <w:pPr>
        <w:numPr>
          <w:ilvl w:val="0"/>
          <w:numId w:val="701"/>
        </w:numPr>
        <w:spacing w:after="0" w:line="240" w:lineRule="auto"/>
        <w:jc w:val="both"/>
        <w:rPr>
          <w:rFonts w:ascii="Verdana" w:hAnsi="Verdana" w:cs="Verdana"/>
          <w:sz w:val="20"/>
        </w:rPr>
      </w:pPr>
      <w:r>
        <w:tab/>
      </w:r>
      <w:r>
        <w:rPr>
          <w:rFonts w:ascii="Verdana" w:hAnsi="Verdana" w:cs="Verdana"/>
          <w:sz w:val="20"/>
        </w:rPr>
        <w:t>No tocar cables de energía eléctrica derribados, ni los objetos que estén en contacto con ellos. Ponerse en contacto con las autoridades y/o la compañía suministradora para comunicarles dónde y en qué estado se encuentran dichos cables.</w:t>
      </w:r>
    </w:p>
    <w:p w:rsidR="00BE19B3" w:rsidRDefault="00146114" w:rsidP="00735290">
      <w:pPr>
        <w:numPr>
          <w:ilvl w:val="0"/>
          <w:numId w:val="701"/>
        </w:numPr>
        <w:spacing w:after="0" w:line="240" w:lineRule="auto"/>
        <w:jc w:val="both"/>
        <w:rPr>
          <w:rFonts w:ascii="Verdana" w:hAnsi="Verdana" w:cs="Verdana"/>
          <w:sz w:val="20"/>
        </w:rPr>
      </w:pPr>
      <w:r>
        <w:tab/>
      </w:r>
      <w:r>
        <w:rPr>
          <w:rFonts w:ascii="Verdana" w:hAnsi="Verdana" w:cs="Verdana"/>
          <w:sz w:val="20"/>
        </w:rPr>
        <w:t>Mantener las líneas de teléfono libres y asegurar que todos estén colgados, utilizando el móvil para comunicar las emergencias.</w:t>
      </w:r>
    </w:p>
    <w:p w:rsidR="00BE19B3" w:rsidRDefault="00146114" w:rsidP="00735290">
      <w:pPr>
        <w:numPr>
          <w:ilvl w:val="0"/>
          <w:numId w:val="701"/>
        </w:numPr>
        <w:spacing w:after="0" w:line="240" w:lineRule="auto"/>
        <w:jc w:val="both"/>
        <w:rPr>
          <w:rFonts w:ascii="Verdana" w:hAnsi="Verdana" w:cs="Verdana"/>
          <w:sz w:val="20"/>
        </w:rPr>
      </w:pPr>
      <w:r>
        <w:tab/>
      </w:r>
      <w:r>
        <w:rPr>
          <w:rFonts w:ascii="Verdana" w:hAnsi="Verdana" w:cs="Verdana"/>
          <w:sz w:val="20"/>
        </w:rPr>
        <w:t>Alejarse de las zonas afectadas para facilitar el rescate y el restablecimiento de la situación por parte de los bomberos o de las autoridades, evitando además el peligro para su integridad.</w:t>
      </w:r>
    </w:p>
    <w:p w:rsidR="00BE19B3" w:rsidRDefault="00146114" w:rsidP="00735290">
      <w:pPr>
        <w:numPr>
          <w:ilvl w:val="0"/>
          <w:numId w:val="701"/>
        </w:numPr>
        <w:spacing w:after="0" w:line="240" w:lineRule="auto"/>
        <w:jc w:val="both"/>
        <w:rPr>
          <w:rFonts w:ascii="Verdana" w:hAnsi="Verdana" w:cs="Verdana"/>
          <w:sz w:val="20"/>
        </w:rPr>
      </w:pPr>
      <w:r>
        <w:tab/>
      </w:r>
      <w:r>
        <w:rPr>
          <w:rFonts w:ascii="Verdana" w:hAnsi="Verdana" w:cs="Verdana"/>
          <w:sz w:val="20"/>
        </w:rPr>
        <w:t>Cooperar con las autoridades si solicitan la ayuda voluntaria, participando en lo posible con la policía, los bomberos o los servicios de emergencia, evitando entrar en las zonas afectadas sin el permiso y consentimiento de éstos.</w:t>
      </w:r>
    </w:p>
    <w:p w:rsidR="00BE19B3" w:rsidRDefault="00146114" w:rsidP="00735290">
      <w:pPr>
        <w:spacing w:after="120" w:line="240" w:lineRule="auto"/>
        <w:jc w:val="both"/>
        <w:rPr>
          <w:rFonts w:ascii="Verdana" w:hAnsi="Verdana" w:cs="Verdana"/>
          <w:b/>
          <w:sz w:val="24"/>
        </w:rPr>
      </w:pPr>
      <w:r>
        <w:rPr>
          <w:rFonts w:ascii="Verdana" w:hAnsi="Verdana" w:cs="Verdana"/>
          <w:b/>
          <w:sz w:val="24"/>
        </w:rPr>
        <w:t>B. De cada unidad de ocupación</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B.1. Fugas o rotura de agua</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el caso de fugas o roturas de las tuberías de conducción de agua del local o unidad de ocupación, es aconsejable proceder según las recomendaciones siguientes:</w:t>
      </w:r>
    </w:p>
    <w:p w:rsidR="00BE19B3" w:rsidRDefault="00146114" w:rsidP="00735290">
      <w:pPr>
        <w:numPr>
          <w:ilvl w:val="0"/>
          <w:numId w:val="702"/>
        </w:numPr>
        <w:spacing w:after="0" w:line="240" w:lineRule="auto"/>
        <w:jc w:val="both"/>
        <w:rPr>
          <w:rFonts w:ascii="Verdana" w:hAnsi="Verdana" w:cs="Verdana"/>
          <w:sz w:val="20"/>
        </w:rPr>
      </w:pPr>
      <w:r>
        <w:tab/>
      </w:r>
      <w:r>
        <w:rPr>
          <w:rFonts w:ascii="Verdana" w:hAnsi="Verdana" w:cs="Verdana"/>
          <w:sz w:val="20"/>
        </w:rPr>
        <w:t>Cerrar la llave de paso del núcleo húmedo objeto de la fuga o rotura.</w:t>
      </w:r>
    </w:p>
    <w:p w:rsidR="00BE19B3" w:rsidRDefault="00146114" w:rsidP="00735290">
      <w:pPr>
        <w:numPr>
          <w:ilvl w:val="0"/>
          <w:numId w:val="702"/>
        </w:numPr>
        <w:spacing w:after="0" w:line="240" w:lineRule="auto"/>
        <w:jc w:val="both"/>
        <w:rPr>
          <w:rFonts w:ascii="Verdana" w:hAnsi="Verdana" w:cs="Verdana"/>
          <w:sz w:val="20"/>
        </w:rPr>
      </w:pPr>
      <w:r>
        <w:lastRenderedPageBreak/>
        <w:tab/>
      </w:r>
      <w:r>
        <w:rPr>
          <w:rFonts w:ascii="Verdana" w:hAnsi="Verdana" w:cs="Verdana"/>
          <w:sz w:val="20"/>
        </w:rPr>
        <w:t>Si el problema persiste, cerrar la llave general.</w:t>
      </w:r>
    </w:p>
    <w:p w:rsidR="00BE19B3" w:rsidRDefault="00146114" w:rsidP="00735290">
      <w:pPr>
        <w:numPr>
          <w:ilvl w:val="0"/>
          <w:numId w:val="702"/>
        </w:numPr>
        <w:spacing w:after="0" w:line="240" w:lineRule="auto"/>
        <w:jc w:val="both"/>
        <w:rPr>
          <w:rFonts w:ascii="Verdana" w:hAnsi="Verdana" w:cs="Verdana"/>
          <w:sz w:val="20"/>
        </w:rPr>
      </w:pPr>
      <w:r>
        <w:tab/>
      </w:r>
      <w:r>
        <w:rPr>
          <w:rFonts w:ascii="Verdana" w:hAnsi="Verdana" w:cs="Verdana"/>
          <w:sz w:val="20"/>
        </w:rPr>
        <w:t>Localización de la fuga o rotura, avisando al fontanero.</w:t>
      </w:r>
    </w:p>
    <w:p w:rsidR="00BE19B3" w:rsidRDefault="00146114" w:rsidP="00735290">
      <w:pPr>
        <w:numPr>
          <w:ilvl w:val="0"/>
          <w:numId w:val="702"/>
        </w:numPr>
        <w:spacing w:after="0" w:line="240" w:lineRule="auto"/>
        <w:jc w:val="both"/>
        <w:rPr>
          <w:rFonts w:ascii="Verdana" w:hAnsi="Verdana" w:cs="Verdana"/>
          <w:sz w:val="20"/>
        </w:rPr>
      </w:pPr>
      <w:r>
        <w:tab/>
      </w:r>
      <w:r>
        <w:rPr>
          <w:rFonts w:ascii="Verdana" w:hAnsi="Verdana" w:cs="Verdana"/>
          <w:sz w:val="20"/>
        </w:rPr>
        <w:t>Recoger el agua.</w:t>
      </w:r>
    </w:p>
    <w:p w:rsidR="00BE19B3" w:rsidRDefault="00146114" w:rsidP="00735290">
      <w:pPr>
        <w:numPr>
          <w:ilvl w:val="0"/>
          <w:numId w:val="702"/>
        </w:numPr>
        <w:spacing w:after="0" w:line="240" w:lineRule="auto"/>
        <w:jc w:val="both"/>
        <w:rPr>
          <w:rFonts w:ascii="Verdana" w:hAnsi="Verdana" w:cs="Verdana"/>
          <w:sz w:val="20"/>
        </w:rPr>
      </w:pPr>
      <w:r>
        <w:tab/>
      </w:r>
      <w:r>
        <w:rPr>
          <w:rFonts w:ascii="Verdana" w:hAnsi="Verdana" w:cs="Verdana"/>
          <w:sz w:val="20"/>
        </w:rPr>
        <w:t>Reparar la avería o fuga de agua.</w:t>
      </w:r>
    </w:p>
    <w:p w:rsidR="00BE19B3" w:rsidRDefault="00146114" w:rsidP="00735290">
      <w:pPr>
        <w:numPr>
          <w:ilvl w:val="0"/>
          <w:numId w:val="702"/>
        </w:numPr>
        <w:spacing w:after="0" w:line="240" w:lineRule="auto"/>
        <w:jc w:val="both"/>
        <w:rPr>
          <w:rFonts w:ascii="Verdana" w:hAnsi="Verdana" w:cs="Verdana"/>
          <w:sz w:val="20"/>
        </w:rPr>
      </w:pPr>
      <w:r>
        <w:tab/>
      </w:r>
      <w:r>
        <w:rPr>
          <w:rFonts w:ascii="Verdana" w:hAnsi="Verdana" w:cs="Verdana"/>
          <w:sz w:val="20"/>
        </w:rPr>
        <w:t>Realizar una limpieza general.</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B.2. Fallo en el suministro eléctrico</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Cuando se produzca un fallo en el suministro eléctrico, es conveniente seguir las siguientes recomendaciones:</w:t>
      </w:r>
    </w:p>
    <w:p w:rsidR="00BE19B3" w:rsidRDefault="00146114" w:rsidP="00735290">
      <w:pPr>
        <w:numPr>
          <w:ilvl w:val="0"/>
          <w:numId w:val="703"/>
        </w:numPr>
        <w:spacing w:after="0" w:line="240" w:lineRule="auto"/>
        <w:jc w:val="both"/>
        <w:rPr>
          <w:rFonts w:ascii="Verdana" w:hAnsi="Verdana" w:cs="Verdana"/>
          <w:sz w:val="20"/>
        </w:rPr>
      </w:pPr>
      <w:r>
        <w:tab/>
      </w:r>
      <w:r>
        <w:rPr>
          <w:rFonts w:ascii="Verdana" w:hAnsi="Verdana" w:cs="Verdana"/>
          <w:sz w:val="20"/>
        </w:rPr>
        <w:t>Reponer la iluminación con linternas o velas en caso de que el fallo se produzca por la noche y no se disponga de iluminación de emergencia.</w:t>
      </w:r>
    </w:p>
    <w:p w:rsidR="00BE19B3" w:rsidRDefault="00146114" w:rsidP="00735290">
      <w:pPr>
        <w:numPr>
          <w:ilvl w:val="0"/>
          <w:numId w:val="703"/>
        </w:numPr>
        <w:spacing w:after="0" w:line="240" w:lineRule="auto"/>
        <w:jc w:val="both"/>
        <w:rPr>
          <w:rFonts w:ascii="Verdana" w:hAnsi="Verdana" w:cs="Verdana"/>
          <w:sz w:val="20"/>
        </w:rPr>
      </w:pPr>
      <w:r>
        <w:tab/>
      </w:r>
      <w:r>
        <w:rPr>
          <w:rFonts w:ascii="Verdana" w:hAnsi="Verdana" w:cs="Verdana"/>
          <w:sz w:val="20"/>
        </w:rPr>
        <w:t>Comprobar si el fallo de suministro eléctrico corresponde al local o a la compañía suministradora (apagón general).</w:t>
      </w:r>
    </w:p>
    <w:p w:rsidR="00BE19B3" w:rsidRDefault="00146114" w:rsidP="00735290">
      <w:pPr>
        <w:numPr>
          <w:ilvl w:val="0"/>
          <w:numId w:val="703"/>
        </w:numPr>
        <w:spacing w:after="0" w:line="240" w:lineRule="auto"/>
        <w:jc w:val="both"/>
        <w:rPr>
          <w:rFonts w:ascii="Verdana" w:hAnsi="Verdana" w:cs="Verdana"/>
          <w:sz w:val="20"/>
        </w:rPr>
      </w:pPr>
      <w:r>
        <w:tab/>
      </w:r>
      <w:r>
        <w:rPr>
          <w:rFonts w:ascii="Verdana" w:hAnsi="Verdana" w:cs="Verdana"/>
          <w:sz w:val="20"/>
        </w:rPr>
        <w:t>En el caso de que el fallo se deba a la compañía suministradora, se le avisará lo antes posible y se procederá a la desconexión de los aparatos de mayor consumo.</w:t>
      </w:r>
    </w:p>
    <w:p w:rsidR="00BE19B3" w:rsidRDefault="00146114" w:rsidP="00735290">
      <w:pPr>
        <w:numPr>
          <w:ilvl w:val="0"/>
          <w:numId w:val="703"/>
        </w:numPr>
        <w:spacing w:after="0" w:line="240" w:lineRule="auto"/>
        <w:jc w:val="both"/>
        <w:rPr>
          <w:rFonts w:ascii="Verdana" w:hAnsi="Verdana" w:cs="Verdana"/>
          <w:sz w:val="20"/>
        </w:rPr>
      </w:pPr>
      <w:r>
        <w:tab/>
      </w:r>
      <w:r>
        <w:rPr>
          <w:rFonts w:ascii="Verdana" w:hAnsi="Verdana" w:cs="Verdana"/>
          <w:sz w:val="20"/>
        </w:rPr>
        <w:t>Cuando el fallo de suministro sea interno, como es el caso de sobrecargas, cortocircuitos y contactos indirectos (derivaciones a tierra), se procederá a la localización y subsanación de la avería por parte de personal competente.</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B.3. Incendio</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Nunca se detenga a apagar un fuego si se da alguna de estas circunstancias:</w:t>
      </w:r>
    </w:p>
    <w:p w:rsidR="00BE19B3" w:rsidRDefault="00146114" w:rsidP="00735290">
      <w:pPr>
        <w:numPr>
          <w:ilvl w:val="0"/>
          <w:numId w:val="705"/>
        </w:numPr>
        <w:spacing w:after="0" w:line="240" w:lineRule="auto"/>
        <w:jc w:val="both"/>
        <w:rPr>
          <w:rFonts w:ascii="Verdana" w:hAnsi="Verdana" w:cs="Verdana"/>
          <w:sz w:val="20"/>
        </w:rPr>
      </w:pPr>
      <w:r>
        <w:tab/>
      </w:r>
      <w:r>
        <w:rPr>
          <w:rFonts w:ascii="Verdana" w:hAnsi="Verdana" w:cs="Verdana"/>
          <w:sz w:val="20"/>
        </w:rPr>
        <w:t>Las llamas amenazan con cerrar la única salida disponible.</w:t>
      </w:r>
    </w:p>
    <w:p w:rsidR="00BE19B3" w:rsidRDefault="00146114" w:rsidP="00735290">
      <w:pPr>
        <w:numPr>
          <w:ilvl w:val="0"/>
          <w:numId w:val="705"/>
        </w:numPr>
        <w:spacing w:after="0" w:line="240" w:lineRule="auto"/>
        <w:jc w:val="both"/>
        <w:rPr>
          <w:rFonts w:ascii="Verdana" w:hAnsi="Verdana" w:cs="Verdana"/>
          <w:sz w:val="20"/>
        </w:rPr>
      </w:pPr>
      <w:r>
        <w:tab/>
      </w:r>
      <w:r>
        <w:rPr>
          <w:rFonts w:ascii="Verdana" w:hAnsi="Verdana" w:cs="Verdana"/>
          <w:sz w:val="20"/>
        </w:rPr>
        <w:t>La propagación de las llamas es rápida.</w:t>
      </w:r>
    </w:p>
    <w:p w:rsidR="00BE19B3" w:rsidRDefault="00146114" w:rsidP="00735290">
      <w:pPr>
        <w:numPr>
          <w:ilvl w:val="0"/>
          <w:numId w:val="705"/>
        </w:numPr>
        <w:spacing w:after="0" w:line="240" w:lineRule="auto"/>
        <w:jc w:val="both"/>
        <w:rPr>
          <w:rFonts w:ascii="Verdana" w:hAnsi="Verdana" w:cs="Verdana"/>
          <w:sz w:val="20"/>
        </w:rPr>
      </w:pPr>
      <w:r>
        <w:tab/>
      </w:r>
      <w:r>
        <w:rPr>
          <w:rFonts w:ascii="Verdana" w:hAnsi="Verdana" w:cs="Verdana"/>
          <w:sz w:val="20"/>
        </w:rPr>
        <w:t>El fuego no está limitado a un área pequeña que pueda controlarse fácilmente.</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Conservar la calma, pensando en todas las posibles salidas seguras del edificio, sin olvidar que las escaleras o salidas principales pueden estar bloqueadas por las llamas.</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Si el fuego se inicia en un aparato eléctrico, antes de proceder a su extinción, corte el suministro de energía eléctrica.</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No intente utilizar el extintor si no conoce su funcionamiento. En caso de hacerlo, recuerde que la carga se vacía en muy pocos segundos y debe aprovechar su eficacia, apuntando con el chorro hacia la base de las llamas, barriendo toda la superficie del fuego.</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En el caso de utilizar bocas de incendio equipadas flexibles (BIE-F) de 25 mm, debe extenderse la manguera en toda su longitud antes de abrir la llave de paso. Para su eficaz utilización, es conveniente la presencia, al menos, de dos personas, una de las cuales se encargará de sujetar firmemente la lanza de la manguera, y la otra de la apertura de la llave.</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Sólo en el caso de utilizar bocas de incendio equipadas semirrígidas (BIE-SR) de 25 mm, no es necesario extender la manguera en toda su longitud antes de abrir la llave de paso, pudiendo manejarla una sola persona.</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El agua no siempre es la mejor solución para extinguir un fuego; incluso podría, en algunas ocasiones, ser contraproducente (sistemas eléctricos).</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Si se encuentra con humo en la huida, debe caminar agachado y, si fuera necesario, a gatas, ya que cerca del suelo el aire es más puro. Avance tan deprisa como pueda, dejando las puertas cerradas, sin perder tiempo en trabarlas. Si en el avance se encuentra alguna puerta cerrada que está caliente, no debe abrirla, pues el calor indica que detrás hay fuego.</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No deben utilizarse los ascensores, ya que, en el caso de corte de la corriente eléctrica, quedará atrapado y sin salida posible.</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Una vez fuera del edificio, no debe volver sobre sus pasos.</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Si alguien sufre una quemadura, hay que actuar con rapidez y avisar o acudir inmediatamente a un médico.</w:t>
      </w:r>
    </w:p>
    <w:p w:rsidR="00BE19B3" w:rsidRDefault="00146114" w:rsidP="00735290">
      <w:pPr>
        <w:numPr>
          <w:ilvl w:val="0"/>
          <w:numId w:val="704"/>
        </w:numPr>
        <w:spacing w:after="0" w:line="240" w:lineRule="auto"/>
        <w:jc w:val="both"/>
        <w:rPr>
          <w:rFonts w:ascii="Verdana" w:hAnsi="Verdana" w:cs="Verdana"/>
          <w:sz w:val="20"/>
        </w:rPr>
      </w:pPr>
      <w:r>
        <w:tab/>
      </w:r>
      <w:r>
        <w:rPr>
          <w:rFonts w:ascii="Verdana" w:hAnsi="Verdana" w:cs="Verdana"/>
          <w:sz w:val="20"/>
        </w:rPr>
        <w:t xml:space="preserve">Si alguna prenda personal empieza a arder, no debe salir corriendo ni hacer movimientos bruscos con los brazos, ya que se avivarán las llamas; siempre pida que le echen encima </w:t>
      </w:r>
      <w:r>
        <w:rPr>
          <w:rFonts w:ascii="Verdana" w:hAnsi="Verdana" w:cs="Verdana"/>
          <w:sz w:val="20"/>
        </w:rPr>
        <w:lastRenderedPageBreak/>
        <w:t>una manta que no sea de material sintético, preferiblemente ignífuga. En su defecto, rodar por el suelo es una buena solución para eliminar las llamas.</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B.4. Vendaval</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caso de que se produzca un vendaval es aconsejable:</w:t>
      </w:r>
    </w:p>
    <w:p w:rsidR="00BE19B3" w:rsidRDefault="00146114" w:rsidP="00735290">
      <w:pPr>
        <w:numPr>
          <w:ilvl w:val="0"/>
          <w:numId w:val="706"/>
        </w:numPr>
        <w:spacing w:after="0" w:line="240" w:lineRule="auto"/>
        <w:jc w:val="both"/>
        <w:rPr>
          <w:rFonts w:ascii="Verdana" w:hAnsi="Verdana" w:cs="Verdana"/>
          <w:sz w:val="20"/>
        </w:rPr>
      </w:pPr>
      <w:r>
        <w:tab/>
      </w:r>
      <w:r>
        <w:rPr>
          <w:rFonts w:ascii="Verdana" w:hAnsi="Verdana" w:cs="Verdana"/>
          <w:sz w:val="20"/>
        </w:rPr>
        <w:t>Cerrar puertas y ventanas y ponerse a cubierto.</w:t>
      </w:r>
    </w:p>
    <w:p w:rsidR="00BE19B3" w:rsidRDefault="00146114" w:rsidP="00735290">
      <w:pPr>
        <w:numPr>
          <w:ilvl w:val="0"/>
          <w:numId w:val="706"/>
        </w:numPr>
        <w:spacing w:after="0" w:line="240" w:lineRule="auto"/>
        <w:jc w:val="both"/>
        <w:rPr>
          <w:rFonts w:ascii="Verdana" w:hAnsi="Verdana" w:cs="Verdana"/>
          <w:sz w:val="20"/>
        </w:rPr>
      </w:pPr>
      <w:r>
        <w:tab/>
      </w:r>
      <w:r>
        <w:rPr>
          <w:rFonts w:ascii="Verdana" w:hAnsi="Verdana" w:cs="Verdana"/>
          <w:sz w:val="20"/>
        </w:rPr>
        <w:t>Sujetar al máximo las persianas y recoger los toldos.</w:t>
      </w:r>
    </w:p>
    <w:p w:rsidR="00BE19B3" w:rsidRDefault="00146114" w:rsidP="00735290">
      <w:pPr>
        <w:numPr>
          <w:ilvl w:val="0"/>
          <w:numId w:val="706"/>
        </w:numPr>
        <w:spacing w:after="0" w:line="240" w:lineRule="auto"/>
        <w:jc w:val="both"/>
        <w:rPr>
          <w:rFonts w:ascii="Verdana" w:hAnsi="Verdana" w:cs="Verdana"/>
          <w:sz w:val="20"/>
        </w:rPr>
      </w:pPr>
      <w:r>
        <w:tab/>
      </w:r>
      <w:r>
        <w:rPr>
          <w:rFonts w:ascii="Verdana" w:hAnsi="Verdana" w:cs="Verdana"/>
          <w:sz w:val="20"/>
        </w:rPr>
        <w:t>Retirar de los lugares expuestos al viento las macetas u otros objetos que puedan caer al vacío.</w:t>
      </w:r>
    </w:p>
    <w:p w:rsidR="00BE19B3" w:rsidRDefault="00146114" w:rsidP="00735290">
      <w:pPr>
        <w:numPr>
          <w:ilvl w:val="0"/>
          <w:numId w:val="706"/>
        </w:numPr>
        <w:spacing w:after="0" w:line="240" w:lineRule="auto"/>
        <w:jc w:val="both"/>
        <w:rPr>
          <w:rFonts w:ascii="Verdana" w:hAnsi="Verdana" w:cs="Verdana"/>
          <w:sz w:val="20"/>
        </w:rPr>
      </w:pPr>
      <w:r>
        <w:tab/>
      </w:r>
      <w:r>
        <w:rPr>
          <w:rFonts w:ascii="Verdana" w:hAnsi="Verdana" w:cs="Verdana"/>
          <w:sz w:val="20"/>
        </w:rPr>
        <w:t>Alejarse de los vidrios de grandes dimensiones para evitar posibles desgracias en caso de rotura.</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B.5. Fugas de gas</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Si en alguna ocasión se produce un escape de gas, se aconseja seguir las siguientes recomendaciones:</w:t>
      </w:r>
    </w:p>
    <w:p w:rsidR="00BE19B3" w:rsidRDefault="00146114" w:rsidP="00735290">
      <w:pPr>
        <w:numPr>
          <w:ilvl w:val="0"/>
          <w:numId w:val="707"/>
        </w:numPr>
        <w:spacing w:after="0" w:line="240" w:lineRule="auto"/>
        <w:jc w:val="both"/>
        <w:rPr>
          <w:rFonts w:ascii="Verdana" w:hAnsi="Verdana" w:cs="Verdana"/>
          <w:sz w:val="20"/>
        </w:rPr>
      </w:pPr>
      <w:r>
        <w:tab/>
      </w:r>
      <w:r>
        <w:rPr>
          <w:rFonts w:ascii="Verdana" w:hAnsi="Verdana" w:cs="Verdana"/>
          <w:sz w:val="20"/>
        </w:rPr>
        <w:t>No accionar interruptores ni aparatos eléctricos.</w:t>
      </w:r>
    </w:p>
    <w:p w:rsidR="00BE19B3" w:rsidRDefault="00146114" w:rsidP="00735290">
      <w:pPr>
        <w:numPr>
          <w:ilvl w:val="0"/>
          <w:numId w:val="707"/>
        </w:numPr>
        <w:spacing w:after="0" w:line="240" w:lineRule="auto"/>
        <w:jc w:val="both"/>
        <w:rPr>
          <w:rFonts w:ascii="Verdana" w:hAnsi="Verdana" w:cs="Verdana"/>
          <w:sz w:val="20"/>
        </w:rPr>
      </w:pPr>
      <w:r>
        <w:tab/>
      </w:r>
      <w:r>
        <w:rPr>
          <w:rFonts w:ascii="Verdana" w:hAnsi="Verdana" w:cs="Verdana"/>
          <w:sz w:val="20"/>
        </w:rPr>
        <w:t>No encender cerillas ni encendedores y, por supuesto, no fumar.</w:t>
      </w:r>
    </w:p>
    <w:p w:rsidR="00BE19B3" w:rsidRDefault="00146114" w:rsidP="00735290">
      <w:pPr>
        <w:numPr>
          <w:ilvl w:val="0"/>
          <w:numId w:val="707"/>
        </w:numPr>
        <w:spacing w:after="0" w:line="240" w:lineRule="auto"/>
        <w:jc w:val="both"/>
        <w:rPr>
          <w:rFonts w:ascii="Verdana" w:hAnsi="Verdana" w:cs="Verdana"/>
          <w:sz w:val="20"/>
        </w:rPr>
      </w:pPr>
      <w:r>
        <w:tab/>
      </w:r>
      <w:r>
        <w:rPr>
          <w:rFonts w:ascii="Verdana" w:hAnsi="Verdana" w:cs="Verdana"/>
          <w:sz w:val="20"/>
        </w:rPr>
        <w:t>Si el escape de gas es sin fuego, se deberá cerrar la llave de paso y ventilar el local, avisando inmediatamente a un técnico autorizado o al servicio de urgencias de la compañía suministradora.</w:t>
      </w:r>
    </w:p>
    <w:p w:rsidR="00BE19B3" w:rsidRDefault="00146114" w:rsidP="00735290">
      <w:pPr>
        <w:numPr>
          <w:ilvl w:val="0"/>
          <w:numId w:val="707"/>
        </w:numPr>
        <w:spacing w:after="0" w:line="240" w:lineRule="auto"/>
        <w:jc w:val="both"/>
        <w:rPr>
          <w:rFonts w:ascii="Verdana" w:hAnsi="Verdana" w:cs="Verdana"/>
          <w:sz w:val="20"/>
        </w:rPr>
      </w:pPr>
      <w:r>
        <w:tab/>
      </w:r>
      <w:r>
        <w:rPr>
          <w:rFonts w:ascii="Verdana" w:hAnsi="Verdana" w:cs="Verdana"/>
          <w:sz w:val="20"/>
        </w:rPr>
        <w:t>En el caso de que el escape de gas se produzca con fuego, en primer lugar se cerrará la llave de paso y después se extinguirá el fuego con un trapo mojado o un extintor adecuado, evitando que la acumulación de gas provoque una explosión. Se avisará rápidamente a un técnico autorizado o al servicio de urgencias de la compañía suministradora.</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B.6. Inundación</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caso de inundación o riada, es importante informarse sobre el alcance y el peligro que pueda suponer la inundación en los momentos posteriores, con el fin de tomar las decisiones más oportunas y seguras. Para paliar los efectos de una inundación, es conveniente:</w:t>
      </w:r>
    </w:p>
    <w:p w:rsidR="00BE19B3" w:rsidRDefault="00146114" w:rsidP="00735290">
      <w:pPr>
        <w:numPr>
          <w:ilvl w:val="0"/>
          <w:numId w:val="708"/>
        </w:numPr>
        <w:spacing w:after="0" w:line="240" w:lineRule="auto"/>
        <w:jc w:val="both"/>
        <w:rPr>
          <w:rFonts w:ascii="Verdana" w:hAnsi="Verdana" w:cs="Verdana"/>
          <w:sz w:val="20"/>
        </w:rPr>
      </w:pPr>
      <w:r>
        <w:tab/>
      </w:r>
      <w:r>
        <w:rPr>
          <w:rFonts w:ascii="Verdana" w:hAnsi="Verdana" w:cs="Verdana"/>
          <w:sz w:val="20"/>
        </w:rPr>
        <w:t>Taponar todas las puertas y los huecos al nivel de la calle, así como las ventanas, entradas, las rampas de acceso al sótano y cualquier punto de entrada de agua. Se debe hacer, preferiblemente, desde el exterior, de forma hermética, y de manera que soporte el empuje de la presión del agua.</w:t>
      </w:r>
    </w:p>
    <w:p w:rsidR="00BE19B3" w:rsidRDefault="00146114" w:rsidP="00735290">
      <w:pPr>
        <w:numPr>
          <w:ilvl w:val="0"/>
          <w:numId w:val="708"/>
        </w:numPr>
        <w:spacing w:after="0" w:line="240" w:lineRule="auto"/>
        <w:jc w:val="both"/>
        <w:rPr>
          <w:rFonts w:ascii="Verdana" w:hAnsi="Verdana" w:cs="Verdana"/>
          <w:sz w:val="20"/>
        </w:rPr>
      </w:pPr>
      <w:r>
        <w:tab/>
      </w:r>
      <w:r>
        <w:rPr>
          <w:rFonts w:ascii="Verdana" w:hAnsi="Verdana" w:cs="Verdana"/>
          <w:sz w:val="20"/>
        </w:rPr>
        <w:t>Desconectar la red eléctrica para evitar cortocircuitos o accidentes.</w:t>
      </w:r>
    </w:p>
    <w:p w:rsidR="00BE19B3" w:rsidRDefault="00146114" w:rsidP="00735290">
      <w:pPr>
        <w:numPr>
          <w:ilvl w:val="0"/>
          <w:numId w:val="708"/>
        </w:numPr>
        <w:spacing w:after="0" w:line="240" w:lineRule="auto"/>
        <w:jc w:val="both"/>
        <w:rPr>
          <w:rFonts w:ascii="Verdana" w:hAnsi="Verdana" w:cs="Verdana"/>
          <w:sz w:val="20"/>
        </w:rPr>
      </w:pPr>
      <w:r>
        <w:tab/>
      </w:r>
      <w:r>
        <w:rPr>
          <w:rFonts w:ascii="Verdana" w:hAnsi="Verdana" w:cs="Verdana"/>
          <w:sz w:val="20"/>
        </w:rPr>
        <w:t>Desalojar las zonas inundables, tales como sótanos, plantas bajas, etc., ocupando las zonas más altas del edificio.</w:t>
      </w:r>
    </w:p>
    <w:p w:rsidR="00BE19B3" w:rsidRDefault="00146114" w:rsidP="00735290">
      <w:pPr>
        <w:numPr>
          <w:ilvl w:val="0"/>
          <w:numId w:val="708"/>
        </w:numPr>
        <w:spacing w:after="0" w:line="240" w:lineRule="auto"/>
        <w:jc w:val="both"/>
        <w:rPr>
          <w:rFonts w:ascii="Verdana" w:hAnsi="Verdana" w:cs="Verdana"/>
          <w:sz w:val="20"/>
        </w:rPr>
      </w:pPr>
      <w:r>
        <w:tab/>
      </w:r>
      <w:r>
        <w:rPr>
          <w:rFonts w:ascii="Verdana" w:hAnsi="Verdana" w:cs="Verdana"/>
          <w:sz w:val="20"/>
        </w:rPr>
        <w:t>Una vez que el agua haya penetrado en el edificio, no conviene frenar su paso con barreras o parapetos, ya que podría provocar solicitaciones no previstas en la estructura que acarrearían futuras patologías.</w:t>
      </w:r>
    </w:p>
    <w:p w:rsidR="00BE19B3" w:rsidRDefault="00146114" w:rsidP="00735290">
      <w:pPr>
        <w:numPr>
          <w:ilvl w:val="0"/>
          <w:numId w:val="708"/>
        </w:numPr>
        <w:spacing w:after="0" w:line="240" w:lineRule="auto"/>
        <w:jc w:val="both"/>
        <w:rPr>
          <w:rFonts w:ascii="Verdana" w:hAnsi="Verdana" w:cs="Verdana"/>
          <w:sz w:val="20"/>
        </w:rPr>
      </w:pPr>
      <w:r>
        <w:tab/>
      </w:r>
      <w:r>
        <w:rPr>
          <w:rFonts w:ascii="Verdana" w:hAnsi="Verdana" w:cs="Verdana"/>
          <w:sz w:val="20"/>
        </w:rPr>
        <w:t>No utilizar el ascensor</w:t>
      </w:r>
    </w:p>
    <w:p w:rsidR="00BE19B3" w:rsidRDefault="00146114" w:rsidP="00735290">
      <w:pPr>
        <w:spacing w:after="0" w:line="240" w:lineRule="auto"/>
        <w:jc w:val="both"/>
      </w:pPr>
      <w:r>
        <w:rPr>
          <w:rFonts w:ascii="Verdana" w:hAnsi="Verdana" w:cs="Verdana"/>
          <w:sz w:val="20"/>
        </w:rPr>
        <w:t xml:space="preserve"> </w:t>
      </w:r>
    </w:p>
    <w:p w:rsidR="00BE19B3" w:rsidRDefault="00146114" w:rsidP="00735290">
      <w:pPr>
        <w:keepNext/>
        <w:spacing w:after="120" w:line="240" w:lineRule="auto"/>
        <w:ind w:left="283"/>
        <w:jc w:val="both"/>
        <w:rPr>
          <w:rFonts w:ascii="Verdana" w:hAnsi="Verdana" w:cs="Verdana"/>
          <w:b/>
          <w:sz w:val="20"/>
        </w:rPr>
      </w:pPr>
      <w:r>
        <w:rPr>
          <w:rFonts w:ascii="Verdana" w:hAnsi="Verdana" w:cs="Verdana"/>
          <w:b/>
          <w:sz w:val="20"/>
        </w:rPr>
        <w:t>B.7. Explosión</w:t>
      </w:r>
    </w:p>
    <w:p w:rsidR="00BE19B3" w:rsidRDefault="00146114" w:rsidP="00735290">
      <w:pPr>
        <w:keepNext/>
        <w:spacing w:after="0" w:line="240" w:lineRule="auto"/>
        <w:ind w:left="567"/>
        <w:jc w:val="both"/>
        <w:rPr>
          <w:rFonts w:ascii="Verdana" w:hAnsi="Verdana" w:cs="Verdana"/>
          <w:sz w:val="20"/>
        </w:rPr>
      </w:pPr>
      <w:r>
        <w:rPr>
          <w:rFonts w:ascii="Verdana" w:hAnsi="Verdana" w:cs="Verdana"/>
          <w:sz w:val="20"/>
        </w:rPr>
        <w:t>En caso de una explosión se aconseja:</w:t>
      </w:r>
    </w:p>
    <w:p w:rsidR="00BE19B3" w:rsidRDefault="00146114" w:rsidP="00735290">
      <w:pPr>
        <w:numPr>
          <w:ilvl w:val="0"/>
          <w:numId w:val="709"/>
        </w:numPr>
        <w:spacing w:after="0" w:line="240" w:lineRule="auto"/>
        <w:jc w:val="both"/>
        <w:rPr>
          <w:rFonts w:ascii="Verdana" w:hAnsi="Verdana" w:cs="Verdana"/>
          <w:sz w:val="20"/>
        </w:rPr>
      </w:pPr>
      <w:r>
        <w:tab/>
      </w:r>
      <w:r>
        <w:rPr>
          <w:rFonts w:ascii="Verdana" w:hAnsi="Verdana" w:cs="Verdana"/>
          <w:sz w:val="20"/>
        </w:rPr>
        <w:t>Cerrar la llave de gas.</w:t>
      </w:r>
    </w:p>
    <w:p w:rsidR="00BE19B3" w:rsidRDefault="00146114" w:rsidP="00735290">
      <w:pPr>
        <w:numPr>
          <w:ilvl w:val="0"/>
          <w:numId w:val="709"/>
        </w:numPr>
        <w:spacing w:after="0" w:line="240" w:lineRule="auto"/>
        <w:jc w:val="both"/>
        <w:rPr>
          <w:rFonts w:ascii="Verdana" w:hAnsi="Verdana" w:cs="Verdana"/>
          <w:sz w:val="20"/>
        </w:rPr>
      </w:pPr>
      <w:r>
        <w:tab/>
      </w:r>
      <w:r>
        <w:rPr>
          <w:rFonts w:ascii="Verdana" w:hAnsi="Verdana" w:cs="Verdana"/>
          <w:sz w:val="20"/>
        </w:rPr>
        <w:t>Desconectar la red eléctrica para evitar cortocircuitos o accidentes.</w:t>
      </w:r>
    </w:p>
    <w:p w:rsidR="00BE19B3" w:rsidRDefault="00146114" w:rsidP="00735290">
      <w:pPr>
        <w:numPr>
          <w:ilvl w:val="0"/>
          <w:numId w:val="709"/>
        </w:numPr>
        <w:spacing w:after="0" w:line="240" w:lineRule="auto"/>
        <w:jc w:val="both"/>
        <w:rPr>
          <w:rFonts w:ascii="Verdana" w:hAnsi="Verdana" w:cs="Verdana"/>
          <w:sz w:val="20"/>
        </w:rPr>
      </w:pPr>
      <w:r>
        <w:tab/>
      </w:r>
      <w:r>
        <w:rPr>
          <w:rFonts w:ascii="Verdana" w:hAnsi="Verdana" w:cs="Verdana"/>
          <w:sz w:val="20"/>
        </w:rPr>
        <w:t>Atender a los heridos.</w:t>
      </w:r>
    </w:p>
    <w:p w:rsidR="00146114" w:rsidRPr="00C2239D" w:rsidRDefault="00146114" w:rsidP="00735290">
      <w:pPr>
        <w:numPr>
          <w:ilvl w:val="0"/>
          <w:numId w:val="709"/>
        </w:numPr>
        <w:spacing w:after="0" w:line="240" w:lineRule="auto"/>
        <w:jc w:val="both"/>
        <w:rPr>
          <w:rFonts w:ascii="Verdana" w:hAnsi="Verdana" w:cs="Verdana"/>
          <w:sz w:val="20"/>
        </w:rPr>
      </w:pPr>
      <w:r>
        <w:tab/>
      </w:r>
      <w:r>
        <w:rPr>
          <w:rFonts w:ascii="Verdana" w:hAnsi="Verdana" w:cs="Verdana"/>
          <w:sz w:val="20"/>
        </w:rPr>
        <w:t>Avisar a los teléfonos de emergencia o al 112.</w:t>
      </w:r>
    </w:p>
    <w:sectPr w:rsidR="00146114" w:rsidRPr="00C2239D" w:rsidSect="00C2239D">
      <w:headerReference w:type="even" r:id="rId12"/>
      <w:headerReference w:type="default" r:id="rId13"/>
      <w:footerReference w:type="even" r:id="rId14"/>
      <w:footerReference w:type="default" r:id="rId15"/>
      <w:pgSz w:w="11906" w:h="16838"/>
      <w:pgMar w:top="907" w:right="907" w:bottom="907" w:left="907" w:header="907" w:footer="229"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D77" w:rsidRDefault="00DC5D77">
      <w:pPr>
        <w:spacing w:after="0" w:line="240" w:lineRule="auto"/>
      </w:pPr>
      <w:r>
        <w:separator/>
      </w:r>
    </w:p>
  </w:endnote>
  <w:endnote w:type="continuationSeparator" w:id="0">
    <w:p w:rsidR="00DC5D77" w:rsidRDefault="00DC5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5148123"/>
      <w:docPartObj>
        <w:docPartGallery w:val="Page Numbers (Bottom of Page)"/>
        <w:docPartUnique/>
      </w:docPartObj>
    </w:sdtPr>
    <w:sdtContent>
      <w:p w:rsidR="00735290" w:rsidRDefault="00735290">
        <w:pPr>
          <w:pStyle w:val="Piedepgina"/>
          <w:jc w:val="right"/>
        </w:pPr>
        <w:r>
          <w:fldChar w:fldCharType="begin"/>
        </w:r>
        <w:r>
          <w:instrText>PAGE   \* MERGEFORMAT</w:instrText>
        </w:r>
        <w:r>
          <w:fldChar w:fldCharType="separate"/>
        </w:r>
        <w:r w:rsidR="00E1720A">
          <w:rPr>
            <w:noProof/>
          </w:rPr>
          <w:t>2</w:t>
        </w:r>
        <w:r>
          <w:fldChar w:fldCharType="end"/>
        </w:r>
      </w:p>
    </w:sdtContent>
  </w:sdt>
  <w:p w:rsidR="00E509E3" w:rsidRDefault="00E509E3" w:rsidP="00C2239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9E3" w:rsidRDefault="00146114">
    <w:r>
      <w:cr/>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131914"/>
      <w:docPartObj>
        <w:docPartGallery w:val="Page Numbers (Bottom of Page)"/>
        <w:docPartUnique/>
      </w:docPartObj>
    </w:sdtPr>
    <w:sdtContent>
      <w:p w:rsidR="00735290" w:rsidRDefault="00735290">
        <w:pPr>
          <w:pStyle w:val="Piedepgina"/>
          <w:jc w:val="right"/>
        </w:pPr>
        <w:r>
          <w:fldChar w:fldCharType="begin"/>
        </w:r>
        <w:r>
          <w:instrText>PAGE   \* MERGEFORMAT</w:instrText>
        </w:r>
        <w:r>
          <w:fldChar w:fldCharType="separate"/>
        </w:r>
        <w:r w:rsidR="00E1720A">
          <w:rPr>
            <w:noProof/>
          </w:rPr>
          <w:t>4</w:t>
        </w:r>
        <w:r>
          <w:fldChar w:fldCharType="end"/>
        </w:r>
      </w:p>
    </w:sdtContent>
  </w:sdt>
  <w:p w:rsidR="00E509E3" w:rsidRDefault="00E509E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120328"/>
      <w:docPartObj>
        <w:docPartGallery w:val="Page Numbers (Bottom of Page)"/>
        <w:docPartUnique/>
      </w:docPartObj>
    </w:sdtPr>
    <w:sdtContent>
      <w:p w:rsidR="00735290" w:rsidRDefault="00735290">
        <w:pPr>
          <w:pStyle w:val="Piedepgina"/>
          <w:jc w:val="right"/>
        </w:pPr>
        <w:r>
          <w:fldChar w:fldCharType="begin"/>
        </w:r>
        <w:r>
          <w:instrText>PAGE   \* MERGEFORMAT</w:instrText>
        </w:r>
        <w:r>
          <w:fldChar w:fldCharType="separate"/>
        </w:r>
        <w:r w:rsidR="00E1720A">
          <w:rPr>
            <w:noProof/>
          </w:rPr>
          <w:t>3</w:t>
        </w:r>
        <w:r>
          <w:fldChar w:fldCharType="end"/>
        </w:r>
      </w:p>
    </w:sdtContent>
  </w:sdt>
  <w:p w:rsidR="00E509E3" w:rsidRDefault="00E509E3" w:rsidP="00C2239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D77" w:rsidRDefault="00DC5D77">
      <w:pPr>
        <w:spacing w:after="0" w:line="240" w:lineRule="auto"/>
      </w:pPr>
      <w:r>
        <w:separator/>
      </w:r>
    </w:p>
  </w:footnote>
  <w:footnote w:type="continuationSeparator" w:id="0">
    <w:p w:rsidR="00DC5D77" w:rsidRDefault="00DC5D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1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r>
  </w:tbl>
  <w:p w:rsidR="00BE19B3" w:rsidRDefault="00BE19B3">
    <w:pPr>
      <w:spacing w:after="0" w:line="2" w:lineRule="auto"/>
    </w:pPr>
  </w:p>
  <w:p w:rsidR="00BE19B3" w:rsidRDefault="00DC5D77">
    <w:pPr>
      <w:spacing w:after="10" w:line="100" w:lineRule="auto"/>
    </w:pPr>
    <w:r>
      <w:pict>
        <v:rect id="_x0000_i1025"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20"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r>
  </w:tbl>
  <w:p w:rsidR="00BE19B3" w:rsidRDefault="00BE19B3">
    <w:pPr>
      <w:spacing w:after="0" w:line="2" w:lineRule="auto"/>
    </w:pPr>
  </w:p>
  <w:p w:rsidR="00BE19B3" w:rsidRDefault="00DC5D77">
    <w:pPr>
      <w:spacing w:after="10" w:line="100" w:lineRule="auto"/>
    </w:pPr>
    <w:r>
      <w:pict>
        <v:rect id="_x0000_i1026"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11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r>
  </w:tbl>
  <w:p w:rsidR="00BE19B3" w:rsidRDefault="00BE19B3">
    <w:pPr>
      <w:spacing w:after="0" w:line="2" w:lineRule="auto"/>
    </w:pPr>
  </w:p>
  <w:p w:rsidR="00BE19B3" w:rsidRDefault="00DC5D77">
    <w:pPr>
      <w:spacing w:after="10" w:line="100" w:lineRule="auto"/>
    </w:pPr>
    <w:r>
      <w:pict>
        <v:rect id="_x0000_i1027"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120"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r>
  </w:tbl>
  <w:p w:rsidR="00BE19B3" w:rsidRDefault="00BE19B3">
    <w:pPr>
      <w:spacing w:after="0" w:line="2" w:lineRule="auto"/>
    </w:pPr>
  </w:p>
  <w:p w:rsidR="00BE19B3" w:rsidRDefault="00DC5D77">
    <w:pPr>
      <w:spacing w:after="10" w:line="100" w:lineRule="auto"/>
    </w:pPr>
    <w:r>
      <w:pict>
        <v:rect id="_x0000_i1028"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A3F"/>
    <w:multiLevelType w:val="singleLevel"/>
    <w:tmpl w:val="8BC0A6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 w15:restartNumberingAfterBreak="0">
    <w:nsid w:val="001D7462"/>
    <w:multiLevelType w:val="singleLevel"/>
    <w:tmpl w:val="2ACE74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 w15:restartNumberingAfterBreak="0">
    <w:nsid w:val="00294615"/>
    <w:multiLevelType w:val="singleLevel"/>
    <w:tmpl w:val="BAACD9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 w15:restartNumberingAfterBreak="0">
    <w:nsid w:val="003F2B63"/>
    <w:multiLevelType w:val="singleLevel"/>
    <w:tmpl w:val="5044D0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 w15:restartNumberingAfterBreak="0">
    <w:nsid w:val="01317353"/>
    <w:multiLevelType w:val="singleLevel"/>
    <w:tmpl w:val="16F4EC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 w15:restartNumberingAfterBreak="0">
    <w:nsid w:val="014B46BD"/>
    <w:multiLevelType w:val="singleLevel"/>
    <w:tmpl w:val="F4E6D10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 w15:restartNumberingAfterBreak="0">
    <w:nsid w:val="01AE2E40"/>
    <w:multiLevelType w:val="singleLevel"/>
    <w:tmpl w:val="0BA418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 w15:restartNumberingAfterBreak="0">
    <w:nsid w:val="01F546B7"/>
    <w:multiLevelType w:val="singleLevel"/>
    <w:tmpl w:val="273471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 w15:restartNumberingAfterBreak="0">
    <w:nsid w:val="020E7C52"/>
    <w:multiLevelType w:val="singleLevel"/>
    <w:tmpl w:val="4CD02CC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9" w15:restartNumberingAfterBreak="0">
    <w:nsid w:val="022615DC"/>
    <w:multiLevelType w:val="singleLevel"/>
    <w:tmpl w:val="B784E47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 w15:restartNumberingAfterBreak="0">
    <w:nsid w:val="024C4DCD"/>
    <w:multiLevelType w:val="singleLevel"/>
    <w:tmpl w:val="E32EFA0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 w15:restartNumberingAfterBreak="0">
    <w:nsid w:val="030504A7"/>
    <w:multiLevelType w:val="singleLevel"/>
    <w:tmpl w:val="42F045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 w15:restartNumberingAfterBreak="0">
    <w:nsid w:val="03201DFE"/>
    <w:multiLevelType w:val="singleLevel"/>
    <w:tmpl w:val="93CEB42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3" w15:restartNumberingAfterBreak="0">
    <w:nsid w:val="03242926"/>
    <w:multiLevelType w:val="singleLevel"/>
    <w:tmpl w:val="A878A6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 w15:restartNumberingAfterBreak="0">
    <w:nsid w:val="0361484D"/>
    <w:multiLevelType w:val="singleLevel"/>
    <w:tmpl w:val="FB6E4B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 w15:restartNumberingAfterBreak="0">
    <w:nsid w:val="0363145E"/>
    <w:multiLevelType w:val="singleLevel"/>
    <w:tmpl w:val="294236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 w15:restartNumberingAfterBreak="0">
    <w:nsid w:val="03866603"/>
    <w:multiLevelType w:val="singleLevel"/>
    <w:tmpl w:val="7E3055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 w15:restartNumberingAfterBreak="0">
    <w:nsid w:val="03D947B3"/>
    <w:multiLevelType w:val="singleLevel"/>
    <w:tmpl w:val="A5AA17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 w15:restartNumberingAfterBreak="0">
    <w:nsid w:val="043D3B19"/>
    <w:multiLevelType w:val="singleLevel"/>
    <w:tmpl w:val="CB9485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 w15:restartNumberingAfterBreak="0">
    <w:nsid w:val="048102CC"/>
    <w:multiLevelType w:val="singleLevel"/>
    <w:tmpl w:val="0E20315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0" w15:restartNumberingAfterBreak="0">
    <w:nsid w:val="04C822AA"/>
    <w:multiLevelType w:val="singleLevel"/>
    <w:tmpl w:val="21728B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 w15:restartNumberingAfterBreak="0">
    <w:nsid w:val="04CE7D16"/>
    <w:multiLevelType w:val="singleLevel"/>
    <w:tmpl w:val="2710FE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 w15:restartNumberingAfterBreak="0">
    <w:nsid w:val="04E1489F"/>
    <w:multiLevelType w:val="singleLevel"/>
    <w:tmpl w:val="7EB09A6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 w15:restartNumberingAfterBreak="0">
    <w:nsid w:val="04F557A4"/>
    <w:multiLevelType w:val="singleLevel"/>
    <w:tmpl w:val="00FAD0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 w15:restartNumberingAfterBreak="0">
    <w:nsid w:val="05037715"/>
    <w:multiLevelType w:val="singleLevel"/>
    <w:tmpl w:val="67B02DF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 w15:restartNumberingAfterBreak="0">
    <w:nsid w:val="05117C41"/>
    <w:multiLevelType w:val="singleLevel"/>
    <w:tmpl w:val="3C005AD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 w15:restartNumberingAfterBreak="0">
    <w:nsid w:val="05117F62"/>
    <w:multiLevelType w:val="singleLevel"/>
    <w:tmpl w:val="3FB42BE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 w15:restartNumberingAfterBreak="0">
    <w:nsid w:val="051358BB"/>
    <w:multiLevelType w:val="singleLevel"/>
    <w:tmpl w:val="9032366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8" w15:restartNumberingAfterBreak="0">
    <w:nsid w:val="05496C0C"/>
    <w:multiLevelType w:val="singleLevel"/>
    <w:tmpl w:val="A39AFE4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 w15:restartNumberingAfterBreak="0">
    <w:nsid w:val="05930E17"/>
    <w:multiLevelType w:val="singleLevel"/>
    <w:tmpl w:val="5DD2CA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 w15:restartNumberingAfterBreak="0">
    <w:nsid w:val="061F717F"/>
    <w:multiLevelType w:val="singleLevel"/>
    <w:tmpl w:val="DA14D0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 w15:restartNumberingAfterBreak="0">
    <w:nsid w:val="062A2383"/>
    <w:multiLevelType w:val="singleLevel"/>
    <w:tmpl w:val="473C4C0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 w15:restartNumberingAfterBreak="0">
    <w:nsid w:val="06506BF5"/>
    <w:multiLevelType w:val="singleLevel"/>
    <w:tmpl w:val="E32C9C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 w15:restartNumberingAfterBreak="0">
    <w:nsid w:val="0657668C"/>
    <w:multiLevelType w:val="singleLevel"/>
    <w:tmpl w:val="A2D8D2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 w15:restartNumberingAfterBreak="0">
    <w:nsid w:val="06B87DFF"/>
    <w:multiLevelType w:val="singleLevel"/>
    <w:tmpl w:val="06B48F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 w15:restartNumberingAfterBreak="0">
    <w:nsid w:val="06C56039"/>
    <w:multiLevelType w:val="singleLevel"/>
    <w:tmpl w:val="8F5409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 w15:restartNumberingAfterBreak="0">
    <w:nsid w:val="06D41709"/>
    <w:multiLevelType w:val="singleLevel"/>
    <w:tmpl w:val="D8F0EB9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 w15:restartNumberingAfterBreak="0">
    <w:nsid w:val="06D42922"/>
    <w:multiLevelType w:val="singleLevel"/>
    <w:tmpl w:val="6AB642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 w15:restartNumberingAfterBreak="0">
    <w:nsid w:val="076B54E6"/>
    <w:multiLevelType w:val="singleLevel"/>
    <w:tmpl w:val="851AB9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 w15:restartNumberingAfterBreak="0">
    <w:nsid w:val="07975984"/>
    <w:multiLevelType w:val="singleLevel"/>
    <w:tmpl w:val="C980E30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0" w15:restartNumberingAfterBreak="0">
    <w:nsid w:val="07E03DB3"/>
    <w:multiLevelType w:val="singleLevel"/>
    <w:tmpl w:val="7D0226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 w15:restartNumberingAfterBreak="0">
    <w:nsid w:val="07FB662E"/>
    <w:multiLevelType w:val="singleLevel"/>
    <w:tmpl w:val="8A12571E"/>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42" w15:restartNumberingAfterBreak="0">
    <w:nsid w:val="0827620E"/>
    <w:multiLevelType w:val="singleLevel"/>
    <w:tmpl w:val="EAAED9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 w15:restartNumberingAfterBreak="0">
    <w:nsid w:val="083E6E10"/>
    <w:multiLevelType w:val="singleLevel"/>
    <w:tmpl w:val="609A5DE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 w15:restartNumberingAfterBreak="0">
    <w:nsid w:val="084C74D9"/>
    <w:multiLevelType w:val="singleLevel"/>
    <w:tmpl w:val="D65C1F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 w15:restartNumberingAfterBreak="0">
    <w:nsid w:val="086F3392"/>
    <w:multiLevelType w:val="singleLevel"/>
    <w:tmpl w:val="3E4C394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6" w15:restartNumberingAfterBreak="0">
    <w:nsid w:val="087D6127"/>
    <w:multiLevelType w:val="singleLevel"/>
    <w:tmpl w:val="B01A88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 w15:restartNumberingAfterBreak="0">
    <w:nsid w:val="08AF3F9F"/>
    <w:multiLevelType w:val="singleLevel"/>
    <w:tmpl w:val="FC2A8C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 w15:restartNumberingAfterBreak="0">
    <w:nsid w:val="08DC10D3"/>
    <w:multiLevelType w:val="singleLevel"/>
    <w:tmpl w:val="38CC677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 w15:restartNumberingAfterBreak="0">
    <w:nsid w:val="096106E6"/>
    <w:multiLevelType w:val="singleLevel"/>
    <w:tmpl w:val="C6E27E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 w15:restartNumberingAfterBreak="0">
    <w:nsid w:val="09937045"/>
    <w:multiLevelType w:val="singleLevel"/>
    <w:tmpl w:val="AA32CC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 w15:restartNumberingAfterBreak="0">
    <w:nsid w:val="09A707DD"/>
    <w:multiLevelType w:val="singleLevel"/>
    <w:tmpl w:val="B4209F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 w15:restartNumberingAfterBreak="0">
    <w:nsid w:val="0AC1368E"/>
    <w:multiLevelType w:val="singleLevel"/>
    <w:tmpl w:val="4CBC5A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 w15:restartNumberingAfterBreak="0">
    <w:nsid w:val="0B097C0A"/>
    <w:multiLevelType w:val="singleLevel"/>
    <w:tmpl w:val="A4A4BB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 w15:restartNumberingAfterBreak="0">
    <w:nsid w:val="0B404F55"/>
    <w:multiLevelType w:val="singleLevel"/>
    <w:tmpl w:val="7444D0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 w15:restartNumberingAfterBreak="0">
    <w:nsid w:val="0B7540DB"/>
    <w:multiLevelType w:val="singleLevel"/>
    <w:tmpl w:val="915E66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 w15:restartNumberingAfterBreak="0">
    <w:nsid w:val="0B877C59"/>
    <w:multiLevelType w:val="singleLevel"/>
    <w:tmpl w:val="4CFE1A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 w15:restartNumberingAfterBreak="0">
    <w:nsid w:val="0B904058"/>
    <w:multiLevelType w:val="singleLevel"/>
    <w:tmpl w:val="457E52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 w15:restartNumberingAfterBreak="0">
    <w:nsid w:val="0BCB153E"/>
    <w:multiLevelType w:val="singleLevel"/>
    <w:tmpl w:val="3772A2A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9" w15:restartNumberingAfterBreak="0">
    <w:nsid w:val="0BFA1FC3"/>
    <w:multiLevelType w:val="singleLevel"/>
    <w:tmpl w:val="76AC25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 w15:restartNumberingAfterBreak="0">
    <w:nsid w:val="0C0C50ED"/>
    <w:multiLevelType w:val="singleLevel"/>
    <w:tmpl w:val="A0AECD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 w15:restartNumberingAfterBreak="0">
    <w:nsid w:val="0C415C21"/>
    <w:multiLevelType w:val="singleLevel"/>
    <w:tmpl w:val="5B788E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 w15:restartNumberingAfterBreak="0">
    <w:nsid w:val="0C4C6DED"/>
    <w:multiLevelType w:val="singleLevel"/>
    <w:tmpl w:val="FDFC47A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3" w15:restartNumberingAfterBreak="0">
    <w:nsid w:val="0C670950"/>
    <w:multiLevelType w:val="singleLevel"/>
    <w:tmpl w:val="09D80E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 w15:restartNumberingAfterBreak="0">
    <w:nsid w:val="0C793B01"/>
    <w:multiLevelType w:val="singleLevel"/>
    <w:tmpl w:val="B27836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 w15:restartNumberingAfterBreak="0">
    <w:nsid w:val="0CB35BA1"/>
    <w:multiLevelType w:val="singleLevel"/>
    <w:tmpl w:val="DA4ACE4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 w15:restartNumberingAfterBreak="0">
    <w:nsid w:val="0CBC2E98"/>
    <w:multiLevelType w:val="singleLevel"/>
    <w:tmpl w:val="7F84865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7" w15:restartNumberingAfterBreak="0">
    <w:nsid w:val="0D216E3F"/>
    <w:multiLevelType w:val="singleLevel"/>
    <w:tmpl w:val="7B7A97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 w15:restartNumberingAfterBreak="0">
    <w:nsid w:val="0D32731B"/>
    <w:multiLevelType w:val="singleLevel"/>
    <w:tmpl w:val="3A9CE9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 w15:restartNumberingAfterBreak="0">
    <w:nsid w:val="0E157FDD"/>
    <w:multiLevelType w:val="singleLevel"/>
    <w:tmpl w:val="41C0BE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 w15:restartNumberingAfterBreak="0">
    <w:nsid w:val="0E6205FC"/>
    <w:multiLevelType w:val="singleLevel"/>
    <w:tmpl w:val="A72A85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1" w15:restartNumberingAfterBreak="0">
    <w:nsid w:val="0E6C658C"/>
    <w:multiLevelType w:val="singleLevel"/>
    <w:tmpl w:val="EC38BB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 w15:restartNumberingAfterBreak="0">
    <w:nsid w:val="0EB27A21"/>
    <w:multiLevelType w:val="singleLevel"/>
    <w:tmpl w:val="323CA9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 w15:restartNumberingAfterBreak="0">
    <w:nsid w:val="0EBD2C83"/>
    <w:multiLevelType w:val="singleLevel"/>
    <w:tmpl w:val="9390A0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 w15:restartNumberingAfterBreak="0">
    <w:nsid w:val="0EC13933"/>
    <w:multiLevelType w:val="singleLevel"/>
    <w:tmpl w:val="43B858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 w15:restartNumberingAfterBreak="0">
    <w:nsid w:val="0EE81D41"/>
    <w:multiLevelType w:val="singleLevel"/>
    <w:tmpl w:val="E62CD1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 w15:restartNumberingAfterBreak="0">
    <w:nsid w:val="0F7818BE"/>
    <w:multiLevelType w:val="singleLevel"/>
    <w:tmpl w:val="D80E49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 w15:restartNumberingAfterBreak="0">
    <w:nsid w:val="0F806264"/>
    <w:multiLevelType w:val="singleLevel"/>
    <w:tmpl w:val="A356B5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 w15:restartNumberingAfterBreak="0">
    <w:nsid w:val="0F83370C"/>
    <w:multiLevelType w:val="singleLevel"/>
    <w:tmpl w:val="FCBC6A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 w15:restartNumberingAfterBreak="0">
    <w:nsid w:val="0F892C05"/>
    <w:multiLevelType w:val="singleLevel"/>
    <w:tmpl w:val="E3B63B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 w15:restartNumberingAfterBreak="0">
    <w:nsid w:val="0F9A2F0E"/>
    <w:multiLevelType w:val="singleLevel"/>
    <w:tmpl w:val="E4BCC4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 w15:restartNumberingAfterBreak="0">
    <w:nsid w:val="0FFA1988"/>
    <w:multiLevelType w:val="singleLevel"/>
    <w:tmpl w:val="6542EE1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82" w15:restartNumberingAfterBreak="0">
    <w:nsid w:val="101D52EC"/>
    <w:multiLevelType w:val="singleLevel"/>
    <w:tmpl w:val="D16A5D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3" w15:restartNumberingAfterBreak="0">
    <w:nsid w:val="10315F26"/>
    <w:multiLevelType w:val="singleLevel"/>
    <w:tmpl w:val="ED88109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4" w15:restartNumberingAfterBreak="0">
    <w:nsid w:val="10430FDC"/>
    <w:multiLevelType w:val="singleLevel"/>
    <w:tmpl w:val="38FC732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5" w15:restartNumberingAfterBreak="0">
    <w:nsid w:val="1056535C"/>
    <w:multiLevelType w:val="singleLevel"/>
    <w:tmpl w:val="6F1016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6" w15:restartNumberingAfterBreak="0">
    <w:nsid w:val="107F1D89"/>
    <w:multiLevelType w:val="singleLevel"/>
    <w:tmpl w:val="976A600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7" w15:restartNumberingAfterBreak="0">
    <w:nsid w:val="10C34214"/>
    <w:multiLevelType w:val="singleLevel"/>
    <w:tmpl w:val="94A619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8" w15:restartNumberingAfterBreak="0">
    <w:nsid w:val="10F003BB"/>
    <w:multiLevelType w:val="singleLevel"/>
    <w:tmpl w:val="9F146AF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9" w15:restartNumberingAfterBreak="0">
    <w:nsid w:val="11797A18"/>
    <w:multiLevelType w:val="singleLevel"/>
    <w:tmpl w:val="8FF2CB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0" w15:restartNumberingAfterBreak="0">
    <w:nsid w:val="11B5067F"/>
    <w:multiLevelType w:val="singleLevel"/>
    <w:tmpl w:val="E1C628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1" w15:restartNumberingAfterBreak="0">
    <w:nsid w:val="11E821F3"/>
    <w:multiLevelType w:val="singleLevel"/>
    <w:tmpl w:val="38520FE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2" w15:restartNumberingAfterBreak="0">
    <w:nsid w:val="122C5C32"/>
    <w:multiLevelType w:val="singleLevel"/>
    <w:tmpl w:val="4EBCD0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3" w15:restartNumberingAfterBreak="0">
    <w:nsid w:val="12492C47"/>
    <w:multiLevelType w:val="singleLevel"/>
    <w:tmpl w:val="D16469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4" w15:restartNumberingAfterBreak="0">
    <w:nsid w:val="129E7536"/>
    <w:multiLevelType w:val="singleLevel"/>
    <w:tmpl w:val="DCFC2F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5" w15:restartNumberingAfterBreak="0">
    <w:nsid w:val="139D1950"/>
    <w:multiLevelType w:val="singleLevel"/>
    <w:tmpl w:val="7C7C1E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6" w15:restartNumberingAfterBreak="0">
    <w:nsid w:val="13B81C46"/>
    <w:multiLevelType w:val="singleLevel"/>
    <w:tmpl w:val="B3C40E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7" w15:restartNumberingAfterBreak="0">
    <w:nsid w:val="13CF18E1"/>
    <w:multiLevelType w:val="singleLevel"/>
    <w:tmpl w:val="4678CD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8" w15:restartNumberingAfterBreak="0">
    <w:nsid w:val="14523F58"/>
    <w:multiLevelType w:val="singleLevel"/>
    <w:tmpl w:val="AF30669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9" w15:restartNumberingAfterBreak="0">
    <w:nsid w:val="14B92D7A"/>
    <w:multiLevelType w:val="singleLevel"/>
    <w:tmpl w:val="D7B826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0" w15:restartNumberingAfterBreak="0">
    <w:nsid w:val="150D41E3"/>
    <w:multiLevelType w:val="singleLevel"/>
    <w:tmpl w:val="B56A23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1" w15:restartNumberingAfterBreak="0">
    <w:nsid w:val="15297DD4"/>
    <w:multiLevelType w:val="singleLevel"/>
    <w:tmpl w:val="208CDC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2" w15:restartNumberingAfterBreak="0">
    <w:nsid w:val="15581506"/>
    <w:multiLevelType w:val="singleLevel"/>
    <w:tmpl w:val="66509D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3" w15:restartNumberingAfterBreak="0">
    <w:nsid w:val="159B0DC4"/>
    <w:multiLevelType w:val="singleLevel"/>
    <w:tmpl w:val="8ED2812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4" w15:restartNumberingAfterBreak="0">
    <w:nsid w:val="164337E4"/>
    <w:multiLevelType w:val="singleLevel"/>
    <w:tmpl w:val="A8DEF2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5" w15:restartNumberingAfterBreak="0">
    <w:nsid w:val="166729B5"/>
    <w:multiLevelType w:val="singleLevel"/>
    <w:tmpl w:val="A00C8C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6" w15:restartNumberingAfterBreak="0">
    <w:nsid w:val="16697550"/>
    <w:multiLevelType w:val="singleLevel"/>
    <w:tmpl w:val="A9022F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7" w15:restartNumberingAfterBreak="0">
    <w:nsid w:val="169B6805"/>
    <w:multiLevelType w:val="singleLevel"/>
    <w:tmpl w:val="C680C9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8" w15:restartNumberingAfterBreak="0">
    <w:nsid w:val="16BE38A0"/>
    <w:multiLevelType w:val="singleLevel"/>
    <w:tmpl w:val="3A7035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9" w15:restartNumberingAfterBreak="0">
    <w:nsid w:val="16CB2A95"/>
    <w:multiLevelType w:val="singleLevel"/>
    <w:tmpl w:val="9F4A58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0" w15:restartNumberingAfterBreak="0">
    <w:nsid w:val="16D17F2E"/>
    <w:multiLevelType w:val="singleLevel"/>
    <w:tmpl w:val="979CCB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1" w15:restartNumberingAfterBreak="0">
    <w:nsid w:val="16F97452"/>
    <w:multiLevelType w:val="singleLevel"/>
    <w:tmpl w:val="99B67A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2" w15:restartNumberingAfterBreak="0">
    <w:nsid w:val="172468A9"/>
    <w:multiLevelType w:val="singleLevel"/>
    <w:tmpl w:val="E5D0F5F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3" w15:restartNumberingAfterBreak="0">
    <w:nsid w:val="172810F3"/>
    <w:multiLevelType w:val="singleLevel"/>
    <w:tmpl w:val="FB1034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4" w15:restartNumberingAfterBreak="0">
    <w:nsid w:val="172940C5"/>
    <w:multiLevelType w:val="singleLevel"/>
    <w:tmpl w:val="32E6EA5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5" w15:restartNumberingAfterBreak="0">
    <w:nsid w:val="178E5C85"/>
    <w:multiLevelType w:val="singleLevel"/>
    <w:tmpl w:val="54884C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6" w15:restartNumberingAfterBreak="0">
    <w:nsid w:val="17CA6600"/>
    <w:multiLevelType w:val="singleLevel"/>
    <w:tmpl w:val="A5E6D2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7" w15:restartNumberingAfterBreak="0">
    <w:nsid w:val="17E55BD5"/>
    <w:multiLevelType w:val="singleLevel"/>
    <w:tmpl w:val="A356B4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8" w15:restartNumberingAfterBreak="0">
    <w:nsid w:val="188968A2"/>
    <w:multiLevelType w:val="singleLevel"/>
    <w:tmpl w:val="AC409FF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9" w15:restartNumberingAfterBreak="0">
    <w:nsid w:val="189715A4"/>
    <w:multiLevelType w:val="singleLevel"/>
    <w:tmpl w:val="DEBC71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0" w15:restartNumberingAfterBreak="0">
    <w:nsid w:val="19074978"/>
    <w:multiLevelType w:val="singleLevel"/>
    <w:tmpl w:val="9258AE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1" w15:restartNumberingAfterBreak="0">
    <w:nsid w:val="19B028AC"/>
    <w:multiLevelType w:val="singleLevel"/>
    <w:tmpl w:val="2D7A1B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2" w15:restartNumberingAfterBreak="0">
    <w:nsid w:val="19F50450"/>
    <w:multiLevelType w:val="singleLevel"/>
    <w:tmpl w:val="525C27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3" w15:restartNumberingAfterBreak="0">
    <w:nsid w:val="19F9282D"/>
    <w:multiLevelType w:val="singleLevel"/>
    <w:tmpl w:val="FD3232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4" w15:restartNumberingAfterBreak="0">
    <w:nsid w:val="1A2E0141"/>
    <w:multiLevelType w:val="singleLevel"/>
    <w:tmpl w:val="83AE24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5" w15:restartNumberingAfterBreak="0">
    <w:nsid w:val="1A4A4E68"/>
    <w:multiLevelType w:val="singleLevel"/>
    <w:tmpl w:val="841E05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6" w15:restartNumberingAfterBreak="0">
    <w:nsid w:val="1A8E7D1E"/>
    <w:multiLevelType w:val="singleLevel"/>
    <w:tmpl w:val="724092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7" w15:restartNumberingAfterBreak="0">
    <w:nsid w:val="1AB67765"/>
    <w:multiLevelType w:val="singleLevel"/>
    <w:tmpl w:val="5D804E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8" w15:restartNumberingAfterBreak="0">
    <w:nsid w:val="1AC76E4F"/>
    <w:multiLevelType w:val="singleLevel"/>
    <w:tmpl w:val="479CA4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9" w15:restartNumberingAfterBreak="0">
    <w:nsid w:val="1AF42BF3"/>
    <w:multiLevelType w:val="singleLevel"/>
    <w:tmpl w:val="6E9020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0" w15:restartNumberingAfterBreak="0">
    <w:nsid w:val="1AF43983"/>
    <w:multiLevelType w:val="singleLevel"/>
    <w:tmpl w:val="18583B4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1" w15:restartNumberingAfterBreak="0">
    <w:nsid w:val="1B0F5719"/>
    <w:multiLevelType w:val="singleLevel"/>
    <w:tmpl w:val="2FD43E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2" w15:restartNumberingAfterBreak="0">
    <w:nsid w:val="1B28715D"/>
    <w:multiLevelType w:val="singleLevel"/>
    <w:tmpl w:val="9F6EEC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3" w15:restartNumberingAfterBreak="0">
    <w:nsid w:val="1B665CAC"/>
    <w:multiLevelType w:val="singleLevel"/>
    <w:tmpl w:val="EDF08DD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4" w15:restartNumberingAfterBreak="0">
    <w:nsid w:val="1BB806D4"/>
    <w:multiLevelType w:val="singleLevel"/>
    <w:tmpl w:val="690A2B6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35" w15:restartNumberingAfterBreak="0">
    <w:nsid w:val="1BF70709"/>
    <w:multiLevelType w:val="singleLevel"/>
    <w:tmpl w:val="36E0AB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6" w15:restartNumberingAfterBreak="0">
    <w:nsid w:val="1C0B1B35"/>
    <w:multiLevelType w:val="singleLevel"/>
    <w:tmpl w:val="D7AA2D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7" w15:restartNumberingAfterBreak="0">
    <w:nsid w:val="1C20257D"/>
    <w:multiLevelType w:val="singleLevel"/>
    <w:tmpl w:val="D804C0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8" w15:restartNumberingAfterBreak="0">
    <w:nsid w:val="1C324E70"/>
    <w:multiLevelType w:val="singleLevel"/>
    <w:tmpl w:val="C98CB0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9" w15:restartNumberingAfterBreak="0">
    <w:nsid w:val="1C372E14"/>
    <w:multiLevelType w:val="singleLevel"/>
    <w:tmpl w:val="E9FE64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0" w15:restartNumberingAfterBreak="0">
    <w:nsid w:val="1C853EF1"/>
    <w:multiLevelType w:val="singleLevel"/>
    <w:tmpl w:val="D4DEF99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1" w15:restartNumberingAfterBreak="0">
    <w:nsid w:val="1C884904"/>
    <w:multiLevelType w:val="singleLevel"/>
    <w:tmpl w:val="EA0428F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2" w15:restartNumberingAfterBreak="0">
    <w:nsid w:val="1D3E056E"/>
    <w:multiLevelType w:val="singleLevel"/>
    <w:tmpl w:val="1FB260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3" w15:restartNumberingAfterBreak="0">
    <w:nsid w:val="1D8E7FE3"/>
    <w:multiLevelType w:val="singleLevel"/>
    <w:tmpl w:val="EF624B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4" w15:restartNumberingAfterBreak="0">
    <w:nsid w:val="1D9462D3"/>
    <w:multiLevelType w:val="singleLevel"/>
    <w:tmpl w:val="F9C82C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5" w15:restartNumberingAfterBreak="0">
    <w:nsid w:val="1DE33FBD"/>
    <w:multiLevelType w:val="singleLevel"/>
    <w:tmpl w:val="E0D2795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6" w15:restartNumberingAfterBreak="0">
    <w:nsid w:val="1DE51787"/>
    <w:multiLevelType w:val="singleLevel"/>
    <w:tmpl w:val="A756FD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7" w15:restartNumberingAfterBreak="0">
    <w:nsid w:val="1E0E450A"/>
    <w:multiLevelType w:val="singleLevel"/>
    <w:tmpl w:val="CC8A5FC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48" w15:restartNumberingAfterBreak="0">
    <w:nsid w:val="1E0F501E"/>
    <w:multiLevelType w:val="singleLevel"/>
    <w:tmpl w:val="BF6C34D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9" w15:restartNumberingAfterBreak="0">
    <w:nsid w:val="1E130048"/>
    <w:multiLevelType w:val="singleLevel"/>
    <w:tmpl w:val="0A58480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50" w15:restartNumberingAfterBreak="0">
    <w:nsid w:val="1E2A6591"/>
    <w:multiLevelType w:val="singleLevel"/>
    <w:tmpl w:val="4FACC97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1" w15:restartNumberingAfterBreak="0">
    <w:nsid w:val="1E3F2099"/>
    <w:multiLevelType w:val="singleLevel"/>
    <w:tmpl w:val="8D185E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2" w15:restartNumberingAfterBreak="0">
    <w:nsid w:val="1E51411E"/>
    <w:multiLevelType w:val="singleLevel"/>
    <w:tmpl w:val="CDD87D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3" w15:restartNumberingAfterBreak="0">
    <w:nsid w:val="1EF66DB6"/>
    <w:multiLevelType w:val="singleLevel"/>
    <w:tmpl w:val="44386E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4" w15:restartNumberingAfterBreak="0">
    <w:nsid w:val="1F010FB5"/>
    <w:multiLevelType w:val="singleLevel"/>
    <w:tmpl w:val="A846EE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5" w15:restartNumberingAfterBreak="0">
    <w:nsid w:val="1F6B13CF"/>
    <w:multiLevelType w:val="singleLevel"/>
    <w:tmpl w:val="4356B4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6" w15:restartNumberingAfterBreak="0">
    <w:nsid w:val="1F792589"/>
    <w:multiLevelType w:val="singleLevel"/>
    <w:tmpl w:val="47EEEE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7" w15:restartNumberingAfterBreak="0">
    <w:nsid w:val="1FFD74C0"/>
    <w:multiLevelType w:val="singleLevel"/>
    <w:tmpl w:val="9656CB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8" w15:restartNumberingAfterBreak="0">
    <w:nsid w:val="200509A8"/>
    <w:multiLevelType w:val="singleLevel"/>
    <w:tmpl w:val="5964C68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59" w15:restartNumberingAfterBreak="0">
    <w:nsid w:val="200A53E3"/>
    <w:multiLevelType w:val="singleLevel"/>
    <w:tmpl w:val="DC3C69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0" w15:restartNumberingAfterBreak="0">
    <w:nsid w:val="200E5DE6"/>
    <w:multiLevelType w:val="singleLevel"/>
    <w:tmpl w:val="FD9A8F7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61" w15:restartNumberingAfterBreak="0">
    <w:nsid w:val="20564331"/>
    <w:multiLevelType w:val="singleLevel"/>
    <w:tmpl w:val="E4D8F1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2" w15:restartNumberingAfterBreak="0">
    <w:nsid w:val="20C321BD"/>
    <w:multiLevelType w:val="singleLevel"/>
    <w:tmpl w:val="FE5CAA0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3" w15:restartNumberingAfterBreak="0">
    <w:nsid w:val="214803C7"/>
    <w:multiLevelType w:val="singleLevel"/>
    <w:tmpl w:val="19D8D2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4" w15:restartNumberingAfterBreak="0">
    <w:nsid w:val="21613400"/>
    <w:multiLevelType w:val="singleLevel"/>
    <w:tmpl w:val="55C4C2E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65" w15:restartNumberingAfterBreak="0">
    <w:nsid w:val="21DF0FD2"/>
    <w:multiLevelType w:val="singleLevel"/>
    <w:tmpl w:val="28D010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6" w15:restartNumberingAfterBreak="0">
    <w:nsid w:val="221B2D08"/>
    <w:multiLevelType w:val="singleLevel"/>
    <w:tmpl w:val="831648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7" w15:restartNumberingAfterBreak="0">
    <w:nsid w:val="22247341"/>
    <w:multiLevelType w:val="singleLevel"/>
    <w:tmpl w:val="8A44C8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8" w15:restartNumberingAfterBreak="0">
    <w:nsid w:val="228D22C5"/>
    <w:multiLevelType w:val="singleLevel"/>
    <w:tmpl w:val="2B50E0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9" w15:restartNumberingAfterBreak="0">
    <w:nsid w:val="22F41C67"/>
    <w:multiLevelType w:val="singleLevel"/>
    <w:tmpl w:val="C7080C2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0" w15:restartNumberingAfterBreak="0">
    <w:nsid w:val="230C4AF3"/>
    <w:multiLevelType w:val="singleLevel"/>
    <w:tmpl w:val="1B7CED7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1" w15:restartNumberingAfterBreak="0">
    <w:nsid w:val="230F21FE"/>
    <w:multiLevelType w:val="singleLevel"/>
    <w:tmpl w:val="AFE2DC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2" w15:restartNumberingAfterBreak="0">
    <w:nsid w:val="23483480"/>
    <w:multiLevelType w:val="singleLevel"/>
    <w:tmpl w:val="C6A415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3" w15:restartNumberingAfterBreak="0">
    <w:nsid w:val="234962D2"/>
    <w:multiLevelType w:val="singleLevel"/>
    <w:tmpl w:val="B01485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4" w15:restartNumberingAfterBreak="0">
    <w:nsid w:val="235F2409"/>
    <w:multiLevelType w:val="singleLevel"/>
    <w:tmpl w:val="57B8CA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5" w15:restartNumberingAfterBreak="0">
    <w:nsid w:val="23E83C62"/>
    <w:multiLevelType w:val="singleLevel"/>
    <w:tmpl w:val="91A61E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6" w15:restartNumberingAfterBreak="0">
    <w:nsid w:val="23F935DC"/>
    <w:multiLevelType w:val="singleLevel"/>
    <w:tmpl w:val="D60873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7" w15:restartNumberingAfterBreak="0">
    <w:nsid w:val="241E5D2F"/>
    <w:multiLevelType w:val="singleLevel"/>
    <w:tmpl w:val="330011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8" w15:restartNumberingAfterBreak="0">
    <w:nsid w:val="24366E20"/>
    <w:multiLevelType w:val="singleLevel"/>
    <w:tmpl w:val="0B14772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9" w15:restartNumberingAfterBreak="0">
    <w:nsid w:val="244405D1"/>
    <w:multiLevelType w:val="singleLevel"/>
    <w:tmpl w:val="C97655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0" w15:restartNumberingAfterBreak="0">
    <w:nsid w:val="249A60A5"/>
    <w:multiLevelType w:val="singleLevel"/>
    <w:tmpl w:val="ABF44B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1" w15:restartNumberingAfterBreak="0">
    <w:nsid w:val="24D0775D"/>
    <w:multiLevelType w:val="singleLevel"/>
    <w:tmpl w:val="18C485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2" w15:restartNumberingAfterBreak="0">
    <w:nsid w:val="24F03922"/>
    <w:multiLevelType w:val="singleLevel"/>
    <w:tmpl w:val="1910D5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3" w15:restartNumberingAfterBreak="0">
    <w:nsid w:val="24F75932"/>
    <w:multiLevelType w:val="singleLevel"/>
    <w:tmpl w:val="5A7837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4" w15:restartNumberingAfterBreak="0">
    <w:nsid w:val="25031DA7"/>
    <w:multiLevelType w:val="singleLevel"/>
    <w:tmpl w:val="8E361A4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5" w15:restartNumberingAfterBreak="0">
    <w:nsid w:val="253F28F2"/>
    <w:multiLevelType w:val="singleLevel"/>
    <w:tmpl w:val="21E6B6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6" w15:restartNumberingAfterBreak="0">
    <w:nsid w:val="25AF7210"/>
    <w:multiLevelType w:val="singleLevel"/>
    <w:tmpl w:val="3F46B8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7" w15:restartNumberingAfterBreak="0">
    <w:nsid w:val="26096E30"/>
    <w:multiLevelType w:val="singleLevel"/>
    <w:tmpl w:val="DFCC49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8" w15:restartNumberingAfterBreak="0">
    <w:nsid w:val="264F5421"/>
    <w:multiLevelType w:val="singleLevel"/>
    <w:tmpl w:val="79448C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9" w15:restartNumberingAfterBreak="0">
    <w:nsid w:val="26B11038"/>
    <w:multiLevelType w:val="singleLevel"/>
    <w:tmpl w:val="B088C5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0" w15:restartNumberingAfterBreak="0">
    <w:nsid w:val="26DB511C"/>
    <w:multiLevelType w:val="singleLevel"/>
    <w:tmpl w:val="BC22FB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1" w15:restartNumberingAfterBreak="0">
    <w:nsid w:val="272E5495"/>
    <w:multiLevelType w:val="singleLevel"/>
    <w:tmpl w:val="4EE63D9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92" w15:restartNumberingAfterBreak="0">
    <w:nsid w:val="275E70C9"/>
    <w:multiLevelType w:val="singleLevel"/>
    <w:tmpl w:val="182806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3" w15:restartNumberingAfterBreak="0">
    <w:nsid w:val="27EC4E96"/>
    <w:multiLevelType w:val="singleLevel"/>
    <w:tmpl w:val="1C10EA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4" w15:restartNumberingAfterBreak="0">
    <w:nsid w:val="28AF09FF"/>
    <w:multiLevelType w:val="singleLevel"/>
    <w:tmpl w:val="3A52B9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5" w15:restartNumberingAfterBreak="0">
    <w:nsid w:val="28D649CD"/>
    <w:multiLevelType w:val="singleLevel"/>
    <w:tmpl w:val="F9B4308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6" w15:restartNumberingAfterBreak="0">
    <w:nsid w:val="28EC1B11"/>
    <w:multiLevelType w:val="singleLevel"/>
    <w:tmpl w:val="3D3CAD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7" w15:restartNumberingAfterBreak="0">
    <w:nsid w:val="28F04BC7"/>
    <w:multiLevelType w:val="singleLevel"/>
    <w:tmpl w:val="912856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8" w15:restartNumberingAfterBreak="0">
    <w:nsid w:val="28FF0263"/>
    <w:multiLevelType w:val="singleLevel"/>
    <w:tmpl w:val="5B74D4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9" w15:restartNumberingAfterBreak="0">
    <w:nsid w:val="292E7311"/>
    <w:multiLevelType w:val="singleLevel"/>
    <w:tmpl w:val="554A88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0" w15:restartNumberingAfterBreak="0">
    <w:nsid w:val="29556E3D"/>
    <w:multiLevelType w:val="singleLevel"/>
    <w:tmpl w:val="B302C2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1" w15:restartNumberingAfterBreak="0">
    <w:nsid w:val="298F0701"/>
    <w:multiLevelType w:val="singleLevel"/>
    <w:tmpl w:val="A8C2BC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2" w15:restartNumberingAfterBreak="0">
    <w:nsid w:val="29C354C5"/>
    <w:multiLevelType w:val="singleLevel"/>
    <w:tmpl w:val="8E9ECF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3" w15:restartNumberingAfterBreak="0">
    <w:nsid w:val="29D6353D"/>
    <w:multiLevelType w:val="singleLevel"/>
    <w:tmpl w:val="2130737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4" w15:restartNumberingAfterBreak="0">
    <w:nsid w:val="2A263447"/>
    <w:multiLevelType w:val="singleLevel"/>
    <w:tmpl w:val="67E409F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05" w15:restartNumberingAfterBreak="0">
    <w:nsid w:val="2A467B6E"/>
    <w:multiLevelType w:val="singleLevel"/>
    <w:tmpl w:val="169832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6" w15:restartNumberingAfterBreak="0">
    <w:nsid w:val="2ABA5C52"/>
    <w:multiLevelType w:val="singleLevel"/>
    <w:tmpl w:val="03B22FE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07" w15:restartNumberingAfterBreak="0">
    <w:nsid w:val="2ACA481A"/>
    <w:multiLevelType w:val="singleLevel"/>
    <w:tmpl w:val="917E12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8" w15:restartNumberingAfterBreak="0">
    <w:nsid w:val="2AD745EF"/>
    <w:multiLevelType w:val="singleLevel"/>
    <w:tmpl w:val="3252BA2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09" w15:restartNumberingAfterBreak="0">
    <w:nsid w:val="2B1F75B7"/>
    <w:multiLevelType w:val="singleLevel"/>
    <w:tmpl w:val="92DA1A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0" w15:restartNumberingAfterBreak="0">
    <w:nsid w:val="2B516F8D"/>
    <w:multiLevelType w:val="singleLevel"/>
    <w:tmpl w:val="8E8283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1" w15:restartNumberingAfterBreak="0">
    <w:nsid w:val="2B650F2E"/>
    <w:multiLevelType w:val="singleLevel"/>
    <w:tmpl w:val="1754530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2" w15:restartNumberingAfterBreak="0">
    <w:nsid w:val="2B9C429B"/>
    <w:multiLevelType w:val="singleLevel"/>
    <w:tmpl w:val="C77ECE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3" w15:restartNumberingAfterBreak="0">
    <w:nsid w:val="2BCA2818"/>
    <w:multiLevelType w:val="singleLevel"/>
    <w:tmpl w:val="D95E79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4" w15:restartNumberingAfterBreak="0">
    <w:nsid w:val="2BD378A8"/>
    <w:multiLevelType w:val="singleLevel"/>
    <w:tmpl w:val="437090B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5" w15:restartNumberingAfterBreak="0">
    <w:nsid w:val="2BE0770A"/>
    <w:multiLevelType w:val="singleLevel"/>
    <w:tmpl w:val="02ACD6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6" w15:restartNumberingAfterBreak="0">
    <w:nsid w:val="2C0F6D1D"/>
    <w:multiLevelType w:val="singleLevel"/>
    <w:tmpl w:val="5DB09B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7" w15:restartNumberingAfterBreak="0">
    <w:nsid w:val="2C184A01"/>
    <w:multiLevelType w:val="singleLevel"/>
    <w:tmpl w:val="9C4821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8" w15:restartNumberingAfterBreak="0">
    <w:nsid w:val="2C881439"/>
    <w:multiLevelType w:val="singleLevel"/>
    <w:tmpl w:val="15581A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9" w15:restartNumberingAfterBreak="0">
    <w:nsid w:val="2CC70B06"/>
    <w:multiLevelType w:val="singleLevel"/>
    <w:tmpl w:val="1DE2E3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0" w15:restartNumberingAfterBreak="0">
    <w:nsid w:val="2CD768A7"/>
    <w:multiLevelType w:val="singleLevel"/>
    <w:tmpl w:val="40F676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1" w15:restartNumberingAfterBreak="0">
    <w:nsid w:val="2CE3404E"/>
    <w:multiLevelType w:val="singleLevel"/>
    <w:tmpl w:val="6846D9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2" w15:restartNumberingAfterBreak="0">
    <w:nsid w:val="2CE9183C"/>
    <w:multiLevelType w:val="singleLevel"/>
    <w:tmpl w:val="DB1420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3" w15:restartNumberingAfterBreak="0">
    <w:nsid w:val="2D170F5D"/>
    <w:multiLevelType w:val="singleLevel"/>
    <w:tmpl w:val="1FCC60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4" w15:restartNumberingAfterBreak="0">
    <w:nsid w:val="2D240AD4"/>
    <w:multiLevelType w:val="singleLevel"/>
    <w:tmpl w:val="3336E5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5" w15:restartNumberingAfterBreak="0">
    <w:nsid w:val="2D375F5F"/>
    <w:multiLevelType w:val="singleLevel"/>
    <w:tmpl w:val="24F2A8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6" w15:restartNumberingAfterBreak="0">
    <w:nsid w:val="2D89118C"/>
    <w:multiLevelType w:val="singleLevel"/>
    <w:tmpl w:val="AC4460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7" w15:restartNumberingAfterBreak="0">
    <w:nsid w:val="2DD91F48"/>
    <w:multiLevelType w:val="singleLevel"/>
    <w:tmpl w:val="A83ECA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8" w15:restartNumberingAfterBreak="0">
    <w:nsid w:val="2DDF73CA"/>
    <w:multiLevelType w:val="singleLevel"/>
    <w:tmpl w:val="A34E53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9" w15:restartNumberingAfterBreak="0">
    <w:nsid w:val="2E0648AE"/>
    <w:multiLevelType w:val="singleLevel"/>
    <w:tmpl w:val="07105B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0" w15:restartNumberingAfterBreak="0">
    <w:nsid w:val="2E3152F8"/>
    <w:multiLevelType w:val="singleLevel"/>
    <w:tmpl w:val="5956C2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1" w15:restartNumberingAfterBreak="0">
    <w:nsid w:val="2E430B2D"/>
    <w:multiLevelType w:val="singleLevel"/>
    <w:tmpl w:val="DFA662E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2" w15:restartNumberingAfterBreak="0">
    <w:nsid w:val="2E436D6A"/>
    <w:multiLevelType w:val="singleLevel"/>
    <w:tmpl w:val="99083C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3" w15:restartNumberingAfterBreak="0">
    <w:nsid w:val="2E8D1D28"/>
    <w:multiLevelType w:val="singleLevel"/>
    <w:tmpl w:val="92F8CA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4" w15:restartNumberingAfterBreak="0">
    <w:nsid w:val="2EB063EA"/>
    <w:multiLevelType w:val="singleLevel"/>
    <w:tmpl w:val="CC4AAF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5" w15:restartNumberingAfterBreak="0">
    <w:nsid w:val="2EE54C0D"/>
    <w:multiLevelType w:val="singleLevel"/>
    <w:tmpl w:val="9B2201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6" w15:restartNumberingAfterBreak="0">
    <w:nsid w:val="2F087837"/>
    <w:multiLevelType w:val="singleLevel"/>
    <w:tmpl w:val="4E0237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7" w15:restartNumberingAfterBreak="0">
    <w:nsid w:val="2F2E3628"/>
    <w:multiLevelType w:val="singleLevel"/>
    <w:tmpl w:val="9F980F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8" w15:restartNumberingAfterBreak="0">
    <w:nsid w:val="2F370FC6"/>
    <w:multiLevelType w:val="singleLevel"/>
    <w:tmpl w:val="8974BE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9" w15:restartNumberingAfterBreak="0">
    <w:nsid w:val="2F3F4A2B"/>
    <w:multiLevelType w:val="singleLevel"/>
    <w:tmpl w:val="3180584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0" w15:restartNumberingAfterBreak="0">
    <w:nsid w:val="2F591CA8"/>
    <w:multiLevelType w:val="singleLevel"/>
    <w:tmpl w:val="208E280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1" w15:restartNumberingAfterBreak="0">
    <w:nsid w:val="2F731AED"/>
    <w:multiLevelType w:val="singleLevel"/>
    <w:tmpl w:val="36469E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2" w15:restartNumberingAfterBreak="0">
    <w:nsid w:val="2F8E1322"/>
    <w:multiLevelType w:val="singleLevel"/>
    <w:tmpl w:val="8B8A8D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3" w15:restartNumberingAfterBreak="0">
    <w:nsid w:val="2FA74C26"/>
    <w:multiLevelType w:val="singleLevel"/>
    <w:tmpl w:val="2A7AD1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4" w15:restartNumberingAfterBreak="0">
    <w:nsid w:val="2FC01794"/>
    <w:multiLevelType w:val="singleLevel"/>
    <w:tmpl w:val="824E82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5" w15:restartNumberingAfterBreak="0">
    <w:nsid w:val="2FC0184F"/>
    <w:multiLevelType w:val="singleLevel"/>
    <w:tmpl w:val="A9B8A2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6" w15:restartNumberingAfterBreak="0">
    <w:nsid w:val="2FC965B3"/>
    <w:multiLevelType w:val="singleLevel"/>
    <w:tmpl w:val="7C3685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7" w15:restartNumberingAfterBreak="0">
    <w:nsid w:val="2FCE3645"/>
    <w:multiLevelType w:val="singleLevel"/>
    <w:tmpl w:val="5DCCC3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8" w15:restartNumberingAfterBreak="0">
    <w:nsid w:val="2FDC3563"/>
    <w:multiLevelType w:val="singleLevel"/>
    <w:tmpl w:val="CE7CF2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9" w15:restartNumberingAfterBreak="0">
    <w:nsid w:val="2FF33F83"/>
    <w:multiLevelType w:val="singleLevel"/>
    <w:tmpl w:val="8DB4D3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0" w15:restartNumberingAfterBreak="0">
    <w:nsid w:val="300E37CE"/>
    <w:multiLevelType w:val="singleLevel"/>
    <w:tmpl w:val="3AF2DA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1" w15:restartNumberingAfterBreak="0">
    <w:nsid w:val="301A1B12"/>
    <w:multiLevelType w:val="singleLevel"/>
    <w:tmpl w:val="5308D5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2" w15:restartNumberingAfterBreak="0">
    <w:nsid w:val="3045798D"/>
    <w:multiLevelType w:val="singleLevel"/>
    <w:tmpl w:val="D91210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3" w15:restartNumberingAfterBreak="0">
    <w:nsid w:val="306438C5"/>
    <w:multiLevelType w:val="singleLevel"/>
    <w:tmpl w:val="562077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4" w15:restartNumberingAfterBreak="0">
    <w:nsid w:val="306A02F4"/>
    <w:multiLevelType w:val="singleLevel"/>
    <w:tmpl w:val="154C64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5" w15:restartNumberingAfterBreak="0">
    <w:nsid w:val="3074111E"/>
    <w:multiLevelType w:val="singleLevel"/>
    <w:tmpl w:val="998289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6" w15:restartNumberingAfterBreak="0">
    <w:nsid w:val="309F7FD3"/>
    <w:multiLevelType w:val="singleLevel"/>
    <w:tmpl w:val="1FB2599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7" w15:restartNumberingAfterBreak="0">
    <w:nsid w:val="31194A87"/>
    <w:multiLevelType w:val="singleLevel"/>
    <w:tmpl w:val="D85A9F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8" w15:restartNumberingAfterBreak="0">
    <w:nsid w:val="313578E7"/>
    <w:multiLevelType w:val="singleLevel"/>
    <w:tmpl w:val="0374C9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9" w15:restartNumberingAfterBreak="0">
    <w:nsid w:val="3147377F"/>
    <w:multiLevelType w:val="singleLevel"/>
    <w:tmpl w:val="845663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0" w15:restartNumberingAfterBreak="0">
    <w:nsid w:val="31763DAC"/>
    <w:multiLevelType w:val="singleLevel"/>
    <w:tmpl w:val="65F846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1" w15:restartNumberingAfterBreak="0">
    <w:nsid w:val="31A6798B"/>
    <w:multiLevelType w:val="singleLevel"/>
    <w:tmpl w:val="46F0E22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2" w15:restartNumberingAfterBreak="0">
    <w:nsid w:val="31C918BF"/>
    <w:multiLevelType w:val="singleLevel"/>
    <w:tmpl w:val="341445A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63" w15:restartNumberingAfterBreak="0">
    <w:nsid w:val="31CE743A"/>
    <w:multiLevelType w:val="singleLevel"/>
    <w:tmpl w:val="70AAB51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4" w15:restartNumberingAfterBreak="0">
    <w:nsid w:val="31D32864"/>
    <w:multiLevelType w:val="singleLevel"/>
    <w:tmpl w:val="8848A9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5" w15:restartNumberingAfterBreak="0">
    <w:nsid w:val="322626FA"/>
    <w:multiLevelType w:val="singleLevel"/>
    <w:tmpl w:val="08DC2D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6" w15:restartNumberingAfterBreak="0">
    <w:nsid w:val="32301F48"/>
    <w:multiLevelType w:val="singleLevel"/>
    <w:tmpl w:val="ACD864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7" w15:restartNumberingAfterBreak="0">
    <w:nsid w:val="3236736E"/>
    <w:multiLevelType w:val="singleLevel"/>
    <w:tmpl w:val="43E4FF6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8" w15:restartNumberingAfterBreak="0">
    <w:nsid w:val="3243697C"/>
    <w:multiLevelType w:val="singleLevel"/>
    <w:tmpl w:val="1610A6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9" w15:restartNumberingAfterBreak="0">
    <w:nsid w:val="332F3EB2"/>
    <w:multiLevelType w:val="singleLevel"/>
    <w:tmpl w:val="0756E0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0" w15:restartNumberingAfterBreak="0">
    <w:nsid w:val="334774DD"/>
    <w:multiLevelType w:val="singleLevel"/>
    <w:tmpl w:val="264A38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1" w15:restartNumberingAfterBreak="0">
    <w:nsid w:val="334E774B"/>
    <w:multiLevelType w:val="singleLevel"/>
    <w:tmpl w:val="8E9EDE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2" w15:restartNumberingAfterBreak="0">
    <w:nsid w:val="335467CD"/>
    <w:multiLevelType w:val="singleLevel"/>
    <w:tmpl w:val="F580DB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3" w15:restartNumberingAfterBreak="0">
    <w:nsid w:val="33673CD7"/>
    <w:multiLevelType w:val="singleLevel"/>
    <w:tmpl w:val="9AB6E5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4" w15:restartNumberingAfterBreak="0">
    <w:nsid w:val="3373771D"/>
    <w:multiLevelType w:val="singleLevel"/>
    <w:tmpl w:val="CAB8A0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5" w15:restartNumberingAfterBreak="0">
    <w:nsid w:val="33A74392"/>
    <w:multiLevelType w:val="singleLevel"/>
    <w:tmpl w:val="EC588E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6" w15:restartNumberingAfterBreak="0">
    <w:nsid w:val="344900CC"/>
    <w:multiLevelType w:val="singleLevel"/>
    <w:tmpl w:val="8BB2CA4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7" w15:restartNumberingAfterBreak="0">
    <w:nsid w:val="3452657F"/>
    <w:multiLevelType w:val="singleLevel"/>
    <w:tmpl w:val="12ACA8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8" w15:restartNumberingAfterBreak="0">
    <w:nsid w:val="346B1BA1"/>
    <w:multiLevelType w:val="singleLevel"/>
    <w:tmpl w:val="3B06BA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9" w15:restartNumberingAfterBreak="0">
    <w:nsid w:val="34BD6B60"/>
    <w:multiLevelType w:val="singleLevel"/>
    <w:tmpl w:val="12BE51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0" w15:restartNumberingAfterBreak="0">
    <w:nsid w:val="3581565B"/>
    <w:multiLevelType w:val="singleLevel"/>
    <w:tmpl w:val="573C16A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1" w15:restartNumberingAfterBreak="0">
    <w:nsid w:val="3640034D"/>
    <w:multiLevelType w:val="singleLevel"/>
    <w:tmpl w:val="BE6259D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2" w15:restartNumberingAfterBreak="0">
    <w:nsid w:val="365D446F"/>
    <w:multiLevelType w:val="singleLevel"/>
    <w:tmpl w:val="54B2A1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3" w15:restartNumberingAfterBreak="0">
    <w:nsid w:val="36796BC7"/>
    <w:multiLevelType w:val="singleLevel"/>
    <w:tmpl w:val="151AF5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4" w15:restartNumberingAfterBreak="0">
    <w:nsid w:val="36906FF6"/>
    <w:multiLevelType w:val="singleLevel"/>
    <w:tmpl w:val="F1FC06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5" w15:restartNumberingAfterBreak="0">
    <w:nsid w:val="36C01314"/>
    <w:multiLevelType w:val="singleLevel"/>
    <w:tmpl w:val="554CB3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6" w15:restartNumberingAfterBreak="0">
    <w:nsid w:val="36CC6B51"/>
    <w:multiLevelType w:val="singleLevel"/>
    <w:tmpl w:val="9DEE18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7" w15:restartNumberingAfterBreak="0">
    <w:nsid w:val="36E64467"/>
    <w:multiLevelType w:val="singleLevel"/>
    <w:tmpl w:val="AE4412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8" w15:restartNumberingAfterBreak="0">
    <w:nsid w:val="371446F3"/>
    <w:multiLevelType w:val="singleLevel"/>
    <w:tmpl w:val="2BE694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9" w15:restartNumberingAfterBreak="0">
    <w:nsid w:val="376D7FF5"/>
    <w:multiLevelType w:val="singleLevel"/>
    <w:tmpl w:val="5C7C8A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0" w15:restartNumberingAfterBreak="0">
    <w:nsid w:val="3778421C"/>
    <w:multiLevelType w:val="singleLevel"/>
    <w:tmpl w:val="DE1EB2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1" w15:restartNumberingAfterBreak="0">
    <w:nsid w:val="377A7B2F"/>
    <w:multiLevelType w:val="singleLevel"/>
    <w:tmpl w:val="3D541B0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2" w15:restartNumberingAfterBreak="0">
    <w:nsid w:val="378C3B34"/>
    <w:multiLevelType w:val="singleLevel"/>
    <w:tmpl w:val="14F8D2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3" w15:restartNumberingAfterBreak="0">
    <w:nsid w:val="37B150F3"/>
    <w:multiLevelType w:val="singleLevel"/>
    <w:tmpl w:val="9E64ED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4" w15:restartNumberingAfterBreak="0">
    <w:nsid w:val="37BC5F75"/>
    <w:multiLevelType w:val="singleLevel"/>
    <w:tmpl w:val="98FA5AF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5" w15:restartNumberingAfterBreak="0">
    <w:nsid w:val="37E04EA9"/>
    <w:multiLevelType w:val="singleLevel"/>
    <w:tmpl w:val="DF06649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6" w15:restartNumberingAfterBreak="0">
    <w:nsid w:val="388212DF"/>
    <w:multiLevelType w:val="singleLevel"/>
    <w:tmpl w:val="4E6007C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97" w15:restartNumberingAfterBreak="0">
    <w:nsid w:val="388C074C"/>
    <w:multiLevelType w:val="singleLevel"/>
    <w:tmpl w:val="540473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8" w15:restartNumberingAfterBreak="0">
    <w:nsid w:val="38B94DA5"/>
    <w:multiLevelType w:val="singleLevel"/>
    <w:tmpl w:val="0F8E1B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9" w15:restartNumberingAfterBreak="0">
    <w:nsid w:val="38C46466"/>
    <w:multiLevelType w:val="singleLevel"/>
    <w:tmpl w:val="EE6EA6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0" w15:restartNumberingAfterBreak="0">
    <w:nsid w:val="38F95859"/>
    <w:multiLevelType w:val="singleLevel"/>
    <w:tmpl w:val="44FE45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1" w15:restartNumberingAfterBreak="0">
    <w:nsid w:val="390003E7"/>
    <w:multiLevelType w:val="singleLevel"/>
    <w:tmpl w:val="E17870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2" w15:restartNumberingAfterBreak="0">
    <w:nsid w:val="39401BF5"/>
    <w:multiLevelType w:val="singleLevel"/>
    <w:tmpl w:val="5C0A70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3" w15:restartNumberingAfterBreak="0">
    <w:nsid w:val="39430562"/>
    <w:multiLevelType w:val="singleLevel"/>
    <w:tmpl w:val="4BCEA8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4" w15:restartNumberingAfterBreak="0">
    <w:nsid w:val="395479DC"/>
    <w:multiLevelType w:val="singleLevel"/>
    <w:tmpl w:val="922AEF7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05" w15:restartNumberingAfterBreak="0">
    <w:nsid w:val="39617E4A"/>
    <w:multiLevelType w:val="singleLevel"/>
    <w:tmpl w:val="4C2473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6" w15:restartNumberingAfterBreak="0">
    <w:nsid w:val="399D779D"/>
    <w:multiLevelType w:val="singleLevel"/>
    <w:tmpl w:val="14148A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7" w15:restartNumberingAfterBreak="0">
    <w:nsid w:val="39B80076"/>
    <w:multiLevelType w:val="singleLevel"/>
    <w:tmpl w:val="D21281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8" w15:restartNumberingAfterBreak="0">
    <w:nsid w:val="39D30E20"/>
    <w:multiLevelType w:val="singleLevel"/>
    <w:tmpl w:val="26F272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9" w15:restartNumberingAfterBreak="0">
    <w:nsid w:val="39E83C45"/>
    <w:multiLevelType w:val="singleLevel"/>
    <w:tmpl w:val="C9F0BB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0" w15:restartNumberingAfterBreak="0">
    <w:nsid w:val="3A080188"/>
    <w:multiLevelType w:val="singleLevel"/>
    <w:tmpl w:val="C7663B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1" w15:restartNumberingAfterBreak="0">
    <w:nsid w:val="3A091A84"/>
    <w:multiLevelType w:val="singleLevel"/>
    <w:tmpl w:val="D23246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2" w15:restartNumberingAfterBreak="0">
    <w:nsid w:val="3A3E26B0"/>
    <w:multiLevelType w:val="singleLevel"/>
    <w:tmpl w:val="F316550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3" w15:restartNumberingAfterBreak="0">
    <w:nsid w:val="3A602F81"/>
    <w:multiLevelType w:val="singleLevel"/>
    <w:tmpl w:val="3C90B7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4" w15:restartNumberingAfterBreak="0">
    <w:nsid w:val="3A673292"/>
    <w:multiLevelType w:val="singleLevel"/>
    <w:tmpl w:val="73D411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5" w15:restartNumberingAfterBreak="0">
    <w:nsid w:val="3AFD2A07"/>
    <w:multiLevelType w:val="singleLevel"/>
    <w:tmpl w:val="F6E430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6" w15:restartNumberingAfterBreak="0">
    <w:nsid w:val="3B277B01"/>
    <w:multiLevelType w:val="singleLevel"/>
    <w:tmpl w:val="4EB251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7" w15:restartNumberingAfterBreak="0">
    <w:nsid w:val="3B491376"/>
    <w:multiLevelType w:val="singleLevel"/>
    <w:tmpl w:val="A1BE9F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8" w15:restartNumberingAfterBreak="0">
    <w:nsid w:val="3B724133"/>
    <w:multiLevelType w:val="singleLevel"/>
    <w:tmpl w:val="0F0ECA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9" w15:restartNumberingAfterBreak="0">
    <w:nsid w:val="3B8F2DE8"/>
    <w:multiLevelType w:val="singleLevel"/>
    <w:tmpl w:val="D2ACD0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0" w15:restartNumberingAfterBreak="0">
    <w:nsid w:val="3BA32368"/>
    <w:multiLevelType w:val="singleLevel"/>
    <w:tmpl w:val="E78A51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1" w15:restartNumberingAfterBreak="0">
    <w:nsid w:val="3C3D2419"/>
    <w:multiLevelType w:val="singleLevel"/>
    <w:tmpl w:val="32C2C7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2" w15:restartNumberingAfterBreak="0">
    <w:nsid w:val="3C695685"/>
    <w:multiLevelType w:val="singleLevel"/>
    <w:tmpl w:val="F8AC61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3" w15:restartNumberingAfterBreak="0">
    <w:nsid w:val="3C6F3766"/>
    <w:multiLevelType w:val="singleLevel"/>
    <w:tmpl w:val="0BA051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4" w15:restartNumberingAfterBreak="0">
    <w:nsid w:val="3CA122EA"/>
    <w:multiLevelType w:val="singleLevel"/>
    <w:tmpl w:val="57D2A0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5" w15:restartNumberingAfterBreak="0">
    <w:nsid w:val="3CA37325"/>
    <w:multiLevelType w:val="singleLevel"/>
    <w:tmpl w:val="55A899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6" w15:restartNumberingAfterBreak="0">
    <w:nsid w:val="3CB35BAD"/>
    <w:multiLevelType w:val="singleLevel"/>
    <w:tmpl w:val="978A1B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7" w15:restartNumberingAfterBreak="0">
    <w:nsid w:val="3CC34E22"/>
    <w:multiLevelType w:val="singleLevel"/>
    <w:tmpl w:val="8712602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8" w15:restartNumberingAfterBreak="0">
    <w:nsid w:val="3CEB4433"/>
    <w:multiLevelType w:val="singleLevel"/>
    <w:tmpl w:val="23FCBB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9" w15:restartNumberingAfterBreak="0">
    <w:nsid w:val="3CEF5E5F"/>
    <w:multiLevelType w:val="singleLevel"/>
    <w:tmpl w:val="50A681E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0" w15:restartNumberingAfterBreak="0">
    <w:nsid w:val="3D007845"/>
    <w:multiLevelType w:val="singleLevel"/>
    <w:tmpl w:val="A35449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1" w15:restartNumberingAfterBreak="0">
    <w:nsid w:val="3D077909"/>
    <w:multiLevelType w:val="singleLevel"/>
    <w:tmpl w:val="2DA432E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32" w15:restartNumberingAfterBreak="0">
    <w:nsid w:val="3D1C10DD"/>
    <w:multiLevelType w:val="singleLevel"/>
    <w:tmpl w:val="6744221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3" w15:restartNumberingAfterBreak="0">
    <w:nsid w:val="3D1E7725"/>
    <w:multiLevelType w:val="singleLevel"/>
    <w:tmpl w:val="4BCE90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4" w15:restartNumberingAfterBreak="0">
    <w:nsid w:val="3D483D38"/>
    <w:multiLevelType w:val="singleLevel"/>
    <w:tmpl w:val="C158EA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5" w15:restartNumberingAfterBreak="0">
    <w:nsid w:val="3DB17CC8"/>
    <w:multiLevelType w:val="singleLevel"/>
    <w:tmpl w:val="A79C9B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6" w15:restartNumberingAfterBreak="0">
    <w:nsid w:val="3DD7281F"/>
    <w:multiLevelType w:val="singleLevel"/>
    <w:tmpl w:val="DD6AB2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7" w15:restartNumberingAfterBreak="0">
    <w:nsid w:val="3DE834F7"/>
    <w:multiLevelType w:val="singleLevel"/>
    <w:tmpl w:val="33B041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8" w15:restartNumberingAfterBreak="0">
    <w:nsid w:val="3E063422"/>
    <w:multiLevelType w:val="singleLevel"/>
    <w:tmpl w:val="792603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9" w15:restartNumberingAfterBreak="0">
    <w:nsid w:val="3E173C45"/>
    <w:multiLevelType w:val="singleLevel"/>
    <w:tmpl w:val="C7D281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0" w15:restartNumberingAfterBreak="0">
    <w:nsid w:val="3E32368E"/>
    <w:multiLevelType w:val="singleLevel"/>
    <w:tmpl w:val="22ACA6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1" w15:restartNumberingAfterBreak="0">
    <w:nsid w:val="3E7606CF"/>
    <w:multiLevelType w:val="singleLevel"/>
    <w:tmpl w:val="A2D0A7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2" w15:restartNumberingAfterBreak="0">
    <w:nsid w:val="3EC139D7"/>
    <w:multiLevelType w:val="singleLevel"/>
    <w:tmpl w:val="6CB4BE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3" w15:restartNumberingAfterBreak="0">
    <w:nsid w:val="3ED94007"/>
    <w:multiLevelType w:val="singleLevel"/>
    <w:tmpl w:val="169CB4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4" w15:restartNumberingAfterBreak="0">
    <w:nsid w:val="3EE102A0"/>
    <w:multiLevelType w:val="singleLevel"/>
    <w:tmpl w:val="C34E1D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5" w15:restartNumberingAfterBreak="0">
    <w:nsid w:val="3F6416E3"/>
    <w:multiLevelType w:val="singleLevel"/>
    <w:tmpl w:val="7BB44F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6" w15:restartNumberingAfterBreak="0">
    <w:nsid w:val="3FBA0B9D"/>
    <w:multiLevelType w:val="singleLevel"/>
    <w:tmpl w:val="90B4AD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7" w15:restartNumberingAfterBreak="0">
    <w:nsid w:val="3FC06991"/>
    <w:multiLevelType w:val="singleLevel"/>
    <w:tmpl w:val="5EC893B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8" w15:restartNumberingAfterBreak="0">
    <w:nsid w:val="3FE73F5D"/>
    <w:multiLevelType w:val="singleLevel"/>
    <w:tmpl w:val="258605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9" w15:restartNumberingAfterBreak="0">
    <w:nsid w:val="3FF010F6"/>
    <w:multiLevelType w:val="singleLevel"/>
    <w:tmpl w:val="D1424C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0" w15:restartNumberingAfterBreak="0">
    <w:nsid w:val="40036EA0"/>
    <w:multiLevelType w:val="singleLevel"/>
    <w:tmpl w:val="92EAB5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1" w15:restartNumberingAfterBreak="0">
    <w:nsid w:val="401E6DE9"/>
    <w:multiLevelType w:val="singleLevel"/>
    <w:tmpl w:val="AE7EBF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2" w15:restartNumberingAfterBreak="0">
    <w:nsid w:val="40665A84"/>
    <w:multiLevelType w:val="singleLevel"/>
    <w:tmpl w:val="A3CA2D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3" w15:restartNumberingAfterBreak="0">
    <w:nsid w:val="40996229"/>
    <w:multiLevelType w:val="singleLevel"/>
    <w:tmpl w:val="1F3219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4" w15:restartNumberingAfterBreak="0">
    <w:nsid w:val="40BA70F2"/>
    <w:multiLevelType w:val="singleLevel"/>
    <w:tmpl w:val="6F8CBC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5" w15:restartNumberingAfterBreak="0">
    <w:nsid w:val="41133E1A"/>
    <w:multiLevelType w:val="singleLevel"/>
    <w:tmpl w:val="6C8E25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6" w15:restartNumberingAfterBreak="0">
    <w:nsid w:val="41256EC9"/>
    <w:multiLevelType w:val="singleLevel"/>
    <w:tmpl w:val="E90857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7" w15:restartNumberingAfterBreak="0">
    <w:nsid w:val="41297815"/>
    <w:multiLevelType w:val="singleLevel"/>
    <w:tmpl w:val="04EC10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8" w15:restartNumberingAfterBreak="0">
    <w:nsid w:val="414E14B0"/>
    <w:multiLevelType w:val="singleLevel"/>
    <w:tmpl w:val="C0D8CE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9" w15:restartNumberingAfterBreak="0">
    <w:nsid w:val="41982B74"/>
    <w:multiLevelType w:val="singleLevel"/>
    <w:tmpl w:val="532C27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0" w15:restartNumberingAfterBreak="0">
    <w:nsid w:val="41C724E3"/>
    <w:multiLevelType w:val="singleLevel"/>
    <w:tmpl w:val="A3BAC8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1" w15:restartNumberingAfterBreak="0">
    <w:nsid w:val="41D07DC9"/>
    <w:multiLevelType w:val="singleLevel"/>
    <w:tmpl w:val="C3CE680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2" w15:restartNumberingAfterBreak="0">
    <w:nsid w:val="41E410C2"/>
    <w:multiLevelType w:val="singleLevel"/>
    <w:tmpl w:val="46906FF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3" w15:restartNumberingAfterBreak="0">
    <w:nsid w:val="41FF036F"/>
    <w:multiLevelType w:val="singleLevel"/>
    <w:tmpl w:val="C54454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4" w15:restartNumberingAfterBreak="0">
    <w:nsid w:val="420204A3"/>
    <w:multiLevelType w:val="singleLevel"/>
    <w:tmpl w:val="1952A5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5" w15:restartNumberingAfterBreak="0">
    <w:nsid w:val="42197FC6"/>
    <w:multiLevelType w:val="singleLevel"/>
    <w:tmpl w:val="62C0CF7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6" w15:restartNumberingAfterBreak="0">
    <w:nsid w:val="421D22BB"/>
    <w:multiLevelType w:val="singleLevel"/>
    <w:tmpl w:val="46EC1E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7" w15:restartNumberingAfterBreak="0">
    <w:nsid w:val="42230C78"/>
    <w:multiLevelType w:val="singleLevel"/>
    <w:tmpl w:val="F73201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8" w15:restartNumberingAfterBreak="0">
    <w:nsid w:val="42365C32"/>
    <w:multiLevelType w:val="singleLevel"/>
    <w:tmpl w:val="5E041F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9" w15:restartNumberingAfterBreak="0">
    <w:nsid w:val="424C25AC"/>
    <w:multiLevelType w:val="singleLevel"/>
    <w:tmpl w:val="C41E3E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0" w15:restartNumberingAfterBreak="0">
    <w:nsid w:val="43072864"/>
    <w:multiLevelType w:val="singleLevel"/>
    <w:tmpl w:val="7B5C02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1" w15:restartNumberingAfterBreak="0">
    <w:nsid w:val="43431DD6"/>
    <w:multiLevelType w:val="singleLevel"/>
    <w:tmpl w:val="8F2E7E3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2" w15:restartNumberingAfterBreak="0">
    <w:nsid w:val="43653650"/>
    <w:multiLevelType w:val="singleLevel"/>
    <w:tmpl w:val="D79651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3" w15:restartNumberingAfterBreak="0">
    <w:nsid w:val="43654D92"/>
    <w:multiLevelType w:val="singleLevel"/>
    <w:tmpl w:val="58C017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4" w15:restartNumberingAfterBreak="0">
    <w:nsid w:val="4395616E"/>
    <w:multiLevelType w:val="singleLevel"/>
    <w:tmpl w:val="07B4C7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5" w15:restartNumberingAfterBreak="0">
    <w:nsid w:val="43B95E45"/>
    <w:multiLevelType w:val="singleLevel"/>
    <w:tmpl w:val="6EB22A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6" w15:restartNumberingAfterBreak="0">
    <w:nsid w:val="43FA0126"/>
    <w:multiLevelType w:val="singleLevel"/>
    <w:tmpl w:val="9300D6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7" w15:restartNumberingAfterBreak="0">
    <w:nsid w:val="440B0B2C"/>
    <w:multiLevelType w:val="singleLevel"/>
    <w:tmpl w:val="844AA9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8" w15:restartNumberingAfterBreak="0">
    <w:nsid w:val="446F0C70"/>
    <w:multiLevelType w:val="singleLevel"/>
    <w:tmpl w:val="8EFA78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9" w15:restartNumberingAfterBreak="0">
    <w:nsid w:val="449676C1"/>
    <w:multiLevelType w:val="singleLevel"/>
    <w:tmpl w:val="2B12D5A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0" w15:restartNumberingAfterBreak="0">
    <w:nsid w:val="44D56F53"/>
    <w:multiLevelType w:val="singleLevel"/>
    <w:tmpl w:val="33188E9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1" w15:restartNumberingAfterBreak="0">
    <w:nsid w:val="45552304"/>
    <w:multiLevelType w:val="singleLevel"/>
    <w:tmpl w:val="FD74F9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2" w15:restartNumberingAfterBreak="0">
    <w:nsid w:val="455B6E0D"/>
    <w:multiLevelType w:val="singleLevel"/>
    <w:tmpl w:val="7A766A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3" w15:restartNumberingAfterBreak="0">
    <w:nsid w:val="45644ACA"/>
    <w:multiLevelType w:val="singleLevel"/>
    <w:tmpl w:val="D3C6FF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4" w15:restartNumberingAfterBreak="0">
    <w:nsid w:val="458E2BB9"/>
    <w:multiLevelType w:val="singleLevel"/>
    <w:tmpl w:val="092EA2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5" w15:restartNumberingAfterBreak="0">
    <w:nsid w:val="461A14B6"/>
    <w:multiLevelType w:val="singleLevel"/>
    <w:tmpl w:val="6C183FD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6" w15:restartNumberingAfterBreak="0">
    <w:nsid w:val="46586CF5"/>
    <w:multiLevelType w:val="singleLevel"/>
    <w:tmpl w:val="74E86D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7" w15:restartNumberingAfterBreak="0">
    <w:nsid w:val="465976E1"/>
    <w:multiLevelType w:val="singleLevel"/>
    <w:tmpl w:val="B4ACC0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8" w15:restartNumberingAfterBreak="0">
    <w:nsid w:val="46AA2FD9"/>
    <w:multiLevelType w:val="singleLevel"/>
    <w:tmpl w:val="83AA87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9" w15:restartNumberingAfterBreak="0">
    <w:nsid w:val="46BB2D9A"/>
    <w:multiLevelType w:val="singleLevel"/>
    <w:tmpl w:val="4FB4FB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0" w15:restartNumberingAfterBreak="0">
    <w:nsid w:val="46EE577C"/>
    <w:multiLevelType w:val="singleLevel"/>
    <w:tmpl w:val="153606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1" w15:restartNumberingAfterBreak="0">
    <w:nsid w:val="46FB3E76"/>
    <w:multiLevelType w:val="singleLevel"/>
    <w:tmpl w:val="F56A91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2" w15:restartNumberingAfterBreak="0">
    <w:nsid w:val="4705457A"/>
    <w:multiLevelType w:val="singleLevel"/>
    <w:tmpl w:val="13D8C95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93" w15:restartNumberingAfterBreak="0">
    <w:nsid w:val="471C4ECB"/>
    <w:multiLevelType w:val="singleLevel"/>
    <w:tmpl w:val="0486F07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4" w15:restartNumberingAfterBreak="0">
    <w:nsid w:val="472A6A94"/>
    <w:multiLevelType w:val="singleLevel"/>
    <w:tmpl w:val="1CFAFF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5" w15:restartNumberingAfterBreak="0">
    <w:nsid w:val="472E63C2"/>
    <w:multiLevelType w:val="singleLevel"/>
    <w:tmpl w:val="CF84A96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96" w15:restartNumberingAfterBreak="0">
    <w:nsid w:val="47461EBE"/>
    <w:multiLevelType w:val="singleLevel"/>
    <w:tmpl w:val="220476B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7" w15:restartNumberingAfterBreak="0">
    <w:nsid w:val="477B6FB2"/>
    <w:multiLevelType w:val="singleLevel"/>
    <w:tmpl w:val="8DD6D1B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8" w15:restartNumberingAfterBreak="0">
    <w:nsid w:val="47862F02"/>
    <w:multiLevelType w:val="singleLevel"/>
    <w:tmpl w:val="198EB3E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9" w15:restartNumberingAfterBreak="0">
    <w:nsid w:val="47B120BF"/>
    <w:multiLevelType w:val="singleLevel"/>
    <w:tmpl w:val="DBDAF3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0" w15:restartNumberingAfterBreak="0">
    <w:nsid w:val="47E02ABD"/>
    <w:multiLevelType w:val="singleLevel"/>
    <w:tmpl w:val="C3D436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1" w15:restartNumberingAfterBreak="0">
    <w:nsid w:val="47E84F60"/>
    <w:multiLevelType w:val="singleLevel"/>
    <w:tmpl w:val="9EE05D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2" w15:restartNumberingAfterBreak="0">
    <w:nsid w:val="47F719BA"/>
    <w:multiLevelType w:val="singleLevel"/>
    <w:tmpl w:val="3F760C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3" w15:restartNumberingAfterBreak="0">
    <w:nsid w:val="48116E46"/>
    <w:multiLevelType w:val="singleLevel"/>
    <w:tmpl w:val="7422C4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4" w15:restartNumberingAfterBreak="0">
    <w:nsid w:val="481A5B59"/>
    <w:multiLevelType w:val="singleLevel"/>
    <w:tmpl w:val="5F1C23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5" w15:restartNumberingAfterBreak="0">
    <w:nsid w:val="486E7A2E"/>
    <w:multiLevelType w:val="singleLevel"/>
    <w:tmpl w:val="22D0CC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6" w15:restartNumberingAfterBreak="0">
    <w:nsid w:val="488556FD"/>
    <w:multiLevelType w:val="singleLevel"/>
    <w:tmpl w:val="E1EA4F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7" w15:restartNumberingAfterBreak="0">
    <w:nsid w:val="488C6FE3"/>
    <w:multiLevelType w:val="singleLevel"/>
    <w:tmpl w:val="51BC151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08" w15:restartNumberingAfterBreak="0">
    <w:nsid w:val="48A63C6C"/>
    <w:multiLevelType w:val="singleLevel"/>
    <w:tmpl w:val="8F5063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9" w15:restartNumberingAfterBreak="0">
    <w:nsid w:val="48BB774D"/>
    <w:multiLevelType w:val="singleLevel"/>
    <w:tmpl w:val="27C292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0" w15:restartNumberingAfterBreak="0">
    <w:nsid w:val="490D3DD3"/>
    <w:multiLevelType w:val="singleLevel"/>
    <w:tmpl w:val="2D962C1C"/>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411" w15:restartNumberingAfterBreak="0">
    <w:nsid w:val="492E3B6A"/>
    <w:multiLevelType w:val="singleLevel"/>
    <w:tmpl w:val="40FA434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2" w15:restartNumberingAfterBreak="0">
    <w:nsid w:val="49435D54"/>
    <w:multiLevelType w:val="singleLevel"/>
    <w:tmpl w:val="405C8E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3" w15:restartNumberingAfterBreak="0">
    <w:nsid w:val="495B6BA7"/>
    <w:multiLevelType w:val="singleLevel"/>
    <w:tmpl w:val="7068B6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4" w15:restartNumberingAfterBreak="0">
    <w:nsid w:val="49724D16"/>
    <w:multiLevelType w:val="singleLevel"/>
    <w:tmpl w:val="1DD86CF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15" w15:restartNumberingAfterBreak="0">
    <w:nsid w:val="49737258"/>
    <w:multiLevelType w:val="singleLevel"/>
    <w:tmpl w:val="C9AEAA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6" w15:restartNumberingAfterBreak="0">
    <w:nsid w:val="49836047"/>
    <w:multiLevelType w:val="singleLevel"/>
    <w:tmpl w:val="B21EDC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7" w15:restartNumberingAfterBreak="0">
    <w:nsid w:val="499B15DE"/>
    <w:multiLevelType w:val="singleLevel"/>
    <w:tmpl w:val="4E2C63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8" w15:restartNumberingAfterBreak="0">
    <w:nsid w:val="49B90F53"/>
    <w:multiLevelType w:val="singleLevel"/>
    <w:tmpl w:val="23827D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9" w15:restartNumberingAfterBreak="0">
    <w:nsid w:val="49CA7CFD"/>
    <w:multiLevelType w:val="singleLevel"/>
    <w:tmpl w:val="AAE47B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0" w15:restartNumberingAfterBreak="0">
    <w:nsid w:val="49D833B5"/>
    <w:multiLevelType w:val="singleLevel"/>
    <w:tmpl w:val="CDA00C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1" w15:restartNumberingAfterBreak="0">
    <w:nsid w:val="4A270B19"/>
    <w:multiLevelType w:val="singleLevel"/>
    <w:tmpl w:val="EC7256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2" w15:restartNumberingAfterBreak="0">
    <w:nsid w:val="4A531430"/>
    <w:multiLevelType w:val="singleLevel"/>
    <w:tmpl w:val="626AF2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3" w15:restartNumberingAfterBreak="0">
    <w:nsid w:val="4A542CD2"/>
    <w:multiLevelType w:val="singleLevel"/>
    <w:tmpl w:val="7C6A89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4" w15:restartNumberingAfterBreak="0">
    <w:nsid w:val="4A5F6461"/>
    <w:multiLevelType w:val="singleLevel"/>
    <w:tmpl w:val="6B3693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5" w15:restartNumberingAfterBreak="0">
    <w:nsid w:val="4ADC23FA"/>
    <w:multiLevelType w:val="singleLevel"/>
    <w:tmpl w:val="B8204A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6" w15:restartNumberingAfterBreak="0">
    <w:nsid w:val="4AE20D61"/>
    <w:multiLevelType w:val="singleLevel"/>
    <w:tmpl w:val="C32867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7" w15:restartNumberingAfterBreak="0">
    <w:nsid w:val="4AEA3F09"/>
    <w:multiLevelType w:val="singleLevel"/>
    <w:tmpl w:val="FABA4B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8" w15:restartNumberingAfterBreak="0">
    <w:nsid w:val="4B5B231F"/>
    <w:multiLevelType w:val="singleLevel"/>
    <w:tmpl w:val="4DB8F4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9" w15:restartNumberingAfterBreak="0">
    <w:nsid w:val="4B7D4DF6"/>
    <w:multiLevelType w:val="singleLevel"/>
    <w:tmpl w:val="2A7AD9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0" w15:restartNumberingAfterBreak="0">
    <w:nsid w:val="4B8E43A4"/>
    <w:multiLevelType w:val="singleLevel"/>
    <w:tmpl w:val="691817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1" w15:restartNumberingAfterBreak="0">
    <w:nsid w:val="4BF12113"/>
    <w:multiLevelType w:val="singleLevel"/>
    <w:tmpl w:val="2E0039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2" w15:restartNumberingAfterBreak="0">
    <w:nsid w:val="4C191EAA"/>
    <w:multiLevelType w:val="singleLevel"/>
    <w:tmpl w:val="2DD4AD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3" w15:restartNumberingAfterBreak="0">
    <w:nsid w:val="4C5343EE"/>
    <w:multiLevelType w:val="singleLevel"/>
    <w:tmpl w:val="73F60F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4" w15:restartNumberingAfterBreak="0">
    <w:nsid w:val="4CEA7E95"/>
    <w:multiLevelType w:val="singleLevel"/>
    <w:tmpl w:val="BD9A30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5" w15:restartNumberingAfterBreak="0">
    <w:nsid w:val="4D185386"/>
    <w:multiLevelType w:val="singleLevel"/>
    <w:tmpl w:val="1D76B0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6" w15:restartNumberingAfterBreak="0">
    <w:nsid w:val="4D36543A"/>
    <w:multiLevelType w:val="singleLevel"/>
    <w:tmpl w:val="D2D0FF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7" w15:restartNumberingAfterBreak="0">
    <w:nsid w:val="4D835E98"/>
    <w:multiLevelType w:val="singleLevel"/>
    <w:tmpl w:val="5F92F0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8" w15:restartNumberingAfterBreak="0">
    <w:nsid w:val="4DF15639"/>
    <w:multiLevelType w:val="singleLevel"/>
    <w:tmpl w:val="041C05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9" w15:restartNumberingAfterBreak="0">
    <w:nsid w:val="4DF738E5"/>
    <w:multiLevelType w:val="singleLevel"/>
    <w:tmpl w:val="CECC12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0" w15:restartNumberingAfterBreak="0">
    <w:nsid w:val="4E025BF0"/>
    <w:multiLevelType w:val="singleLevel"/>
    <w:tmpl w:val="B7524D5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41" w15:restartNumberingAfterBreak="0">
    <w:nsid w:val="4E072001"/>
    <w:multiLevelType w:val="singleLevel"/>
    <w:tmpl w:val="EC4807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2" w15:restartNumberingAfterBreak="0">
    <w:nsid w:val="4E3F1A74"/>
    <w:multiLevelType w:val="singleLevel"/>
    <w:tmpl w:val="1E8EA46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43" w15:restartNumberingAfterBreak="0">
    <w:nsid w:val="4E473972"/>
    <w:multiLevelType w:val="singleLevel"/>
    <w:tmpl w:val="11BEFE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4" w15:restartNumberingAfterBreak="0">
    <w:nsid w:val="4E5B2EF5"/>
    <w:multiLevelType w:val="singleLevel"/>
    <w:tmpl w:val="3872EB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5" w15:restartNumberingAfterBreak="0">
    <w:nsid w:val="4E5D029B"/>
    <w:multiLevelType w:val="singleLevel"/>
    <w:tmpl w:val="6052C24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6" w15:restartNumberingAfterBreak="0">
    <w:nsid w:val="4E7C223F"/>
    <w:multiLevelType w:val="singleLevel"/>
    <w:tmpl w:val="F63AD5F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47" w15:restartNumberingAfterBreak="0">
    <w:nsid w:val="4F621C20"/>
    <w:multiLevelType w:val="singleLevel"/>
    <w:tmpl w:val="56C8A7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8" w15:restartNumberingAfterBreak="0">
    <w:nsid w:val="4F827776"/>
    <w:multiLevelType w:val="singleLevel"/>
    <w:tmpl w:val="8F9493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9" w15:restartNumberingAfterBreak="0">
    <w:nsid w:val="4FA6619D"/>
    <w:multiLevelType w:val="singleLevel"/>
    <w:tmpl w:val="08A86BD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0" w15:restartNumberingAfterBreak="0">
    <w:nsid w:val="501C02D2"/>
    <w:multiLevelType w:val="singleLevel"/>
    <w:tmpl w:val="D2BADE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1" w15:restartNumberingAfterBreak="0">
    <w:nsid w:val="503C433F"/>
    <w:multiLevelType w:val="singleLevel"/>
    <w:tmpl w:val="0936A1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2" w15:restartNumberingAfterBreak="0">
    <w:nsid w:val="50784E0D"/>
    <w:multiLevelType w:val="singleLevel"/>
    <w:tmpl w:val="FB5A53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3" w15:restartNumberingAfterBreak="0">
    <w:nsid w:val="50C43D02"/>
    <w:multiLevelType w:val="singleLevel"/>
    <w:tmpl w:val="5C267F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4" w15:restartNumberingAfterBreak="0">
    <w:nsid w:val="50E81890"/>
    <w:multiLevelType w:val="singleLevel"/>
    <w:tmpl w:val="F928320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5" w15:restartNumberingAfterBreak="0">
    <w:nsid w:val="50FF0CA0"/>
    <w:multiLevelType w:val="singleLevel"/>
    <w:tmpl w:val="2326D9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6" w15:restartNumberingAfterBreak="0">
    <w:nsid w:val="51585D60"/>
    <w:multiLevelType w:val="singleLevel"/>
    <w:tmpl w:val="DBFCCE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7" w15:restartNumberingAfterBreak="0">
    <w:nsid w:val="51835AEF"/>
    <w:multiLevelType w:val="singleLevel"/>
    <w:tmpl w:val="7DEC39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8" w15:restartNumberingAfterBreak="0">
    <w:nsid w:val="519D4C15"/>
    <w:multiLevelType w:val="singleLevel"/>
    <w:tmpl w:val="FF38A0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9" w15:restartNumberingAfterBreak="0">
    <w:nsid w:val="51C52B67"/>
    <w:multiLevelType w:val="singleLevel"/>
    <w:tmpl w:val="859892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0" w15:restartNumberingAfterBreak="0">
    <w:nsid w:val="51F56B33"/>
    <w:multiLevelType w:val="singleLevel"/>
    <w:tmpl w:val="9C20DD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1" w15:restartNumberingAfterBreak="0">
    <w:nsid w:val="52356FB5"/>
    <w:multiLevelType w:val="singleLevel"/>
    <w:tmpl w:val="A2D425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2" w15:restartNumberingAfterBreak="0">
    <w:nsid w:val="5249084C"/>
    <w:multiLevelType w:val="singleLevel"/>
    <w:tmpl w:val="E66EA1B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63" w15:restartNumberingAfterBreak="0">
    <w:nsid w:val="52695CBD"/>
    <w:multiLevelType w:val="singleLevel"/>
    <w:tmpl w:val="FF8E7B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4" w15:restartNumberingAfterBreak="0">
    <w:nsid w:val="529201D0"/>
    <w:multiLevelType w:val="singleLevel"/>
    <w:tmpl w:val="89F03E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5" w15:restartNumberingAfterBreak="0">
    <w:nsid w:val="52BD6441"/>
    <w:multiLevelType w:val="singleLevel"/>
    <w:tmpl w:val="A6C670F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466" w15:restartNumberingAfterBreak="0">
    <w:nsid w:val="52CC1DB1"/>
    <w:multiLevelType w:val="singleLevel"/>
    <w:tmpl w:val="8C68FF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7" w15:restartNumberingAfterBreak="0">
    <w:nsid w:val="52CF058C"/>
    <w:multiLevelType w:val="singleLevel"/>
    <w:tmpl w:val="D68EA7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8" w15:restartNumberingAfterBreak="0">
    <w:nsid w:val="52FE1F6A"/>
    <w:multiLevelType w:val="singleLevel"/>
    <w:tmpl w:val="94EA5D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9" w15:restartNumberingAfterBreak="0">
    <w:nsid w:val="5353517A"/>
    <w:multiLevelType w:val="singleLevel"/>
    <w:tmpl w:val="DE0048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0" w15:restartNumberingAfterBreak="0">
    <w:nsid w:val="53BB7FAD"/>
    <w:multiLevelType w:val="singleLevel"/>
    <w:tmpl w:val="D69014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1" w15:restartNumberingAfterBreak="0">
    <w:nsid w:val="53E53DF1"/>
    <w:multiLevelType w:val="singleLevel"/>
    <w:tmpl w:val="FF2E33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2" w15:restartNumberingAfterBreak="0">
    <w:nsid w:val="540462AB"/>
    <w:multiLevelType w:val="singleLevel"/>
    <w:tmpl w:val="253021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3" w15:restartNumberingAfterBreak="0">
    <w:nsid w:val="542140A4"/>
    <w:multiLevelType w:val="singleLevel"/>
    <w:tmpl w:val="38662A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4" w15:restartNumberingAfterBreak="0">
    <w:nsid w:val="542141F1"/>
    <w:multiLevelType w:val="singleLevel"/>
    <w:tmpl w:val="F444730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5" w15:restartNumberingAfterBreak="0">
    <w:nsid w:val="542854F2"/>
    <w:multiLevelType w:val="singleLevel"/>
    <w:tmpl w:val="20C441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6" w15:restartNumberingAfterBreak="0">
    <w:nsid w:val="54411BD8"/>
    <w:multiLevelType w:val="singleLevel"/>
    <w:tmpl w:val="BC688C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7" w15:restartNumberingAfterBreak="0">
    <w:nsid w:val="54993CFE"/>
    <w:multiLevelType w:val="singleLevel"/>
    <w:tmpl w:val="453808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8" w15:restartNumberingAfterBreak="0">
    <w:nsid w:val="54C13648"/>
    <w:multiLevelType w:val="singleLevel"/>
    <w:tmpl w:val="470AC3A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9" w15:restartNumberingAfterBreak="0">
    <w:nsid w:val="54FB6469"/>
    <w:multiLevelType w:val="singleLevel"/>
    <w:tmpl w:val="B6A8DDF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80" w15:restartNumberingAfterBreak="0">
    <w:nsid w:val="553A6C48"/>
    <w:multiLevelType w:val="singleLevel"/>
    <w:tmpl w:val="86D8B2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1" w15:restartNumberingAfterBreak="0">
    <w:nsid w:val="557820A5"/>
    <w:multiLevelType w:val="singleLevel"/>
    <w:tmpl w:val="44D4D7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2" w15:restartNumberingAfterBreak="0">
    <w:nsid w:val="55817DFE"/>
    <w:multiLevelType w:val="singleLevel"/>
    <w:tmpl w:val="9F12FF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3" w15:restartNumberingAfterBreak="0">
    <w:nsid w:val="559D24B5"/>
    <w:multiLevelType w:val="singleLevel"/>
    <w:tmpl w:val="C79437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4" w15:restartNumberingAfterBreak="0">
    <w:nsid w:val="55A8553B"/>
    <w:multiLevelType w:val="singleLevel"/>
    <w:tmpl w:val="EB7CA6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5" w15:restartNumberingAfterBreak="0">
    <w:nsid w:val="55D212F4"/>
    <w:multiLevelType w:val="singleLevel"/>
    <w:tmpl w:val="C19ACA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6" w15:restartNumberingAfterBreak="0">
    <w:nsid w:val="56140333"/>
    <w:multiLevelType w:val="singleLevel"/>
    <w:tmpl w:val="DD3A9D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7" w15:restartNumberingAfterBreak="0">
    <w:nsid w:val="56374084"/>
    <w:multiLevelType w:val="singleLevel"/>
    <w:tmpl w:val="6CE036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8" w15:restartNumberingAfterBreak="0">
    <w:nsid w:val="5672228D"/>
    <w:multiLevelType w:val="singleLevel"/>
    <w:tmpl w:val="7248C0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9" w15:restartNumberingAfterBreak="0">
    <w:nsid w:val="569B2E9E"/>
    <w:multiLevelType w:val="singleLevel"/>
    <w:tmpl w:val="39D4E9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0" w15:restartNumberingAfterBreak="0">
    <w:nsid w:val="56A407C4"/>
    <w:multiLevelType w:val="singleLevel"/>
    <w:tmpl w:val="4620B5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1" w15:restartNumberingAfterBreak="0">
    <w:nsid w:val="56B63DE5"/>
    <w:multiLevelType w:val="singleLevel"/>
    <w:tmpl w:val="7A520C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2" w15:restartNumberingAfterBreak="0">
    <w:nsid w:val="56E43D7F"/>
    <w:multiLevelType w:val="singleLevel"/>
    <w:tmpl w:val="BDA28D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3" w15:restartNumberingAfterBreak="0">
    <w:nsid w:val="57116034"/>
    <w:multiLevelType w:val="singleLevel"/>
    <w:tmpl w:val="E0DC17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4" w15:restartNumberingAfterBreak="0">
    <w:nsid w:val="571455BE"/>
    <w:multiLevelType w:val="singleLevel"/>
    <w:tmpl w:val="4E767D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5" w15:restartNumberingAfterBreak="0">
    <w:nsid w:val="573C6BCC"/>
    <w:multiLevelType w:val="singleLevel"/>
    <w:tmpl w:val="6D8E77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6" w15:restartNumberingAfterBreak="0">
    <w:nsid w:val="576B6BFC"/>
    <w:multiLevelType w:val="singleLevel"/>
    <w:tmpl w:val="ECEE0D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7" w15:restartNumberingAfterBreak="0">
    <w:nsid w:val="577D2503"/>
    <w:multiLevelType w:val="singleLevel"/>
    <w:tmpl w:val="4A4A6D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8" w15:restartNumberingAfterBreak="0">
    <w:nsid w:val="57A05E71"/>
    <w:multiLevelType w:val="singleLevel"/>
    <w:tmpl w:val="B0F40BB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9" w15:restartNumberingAfterBreak="0">
    <w:nsid w:val="57F065BE"/>
    <w:multiLevelType w:val="singleLevel"/>
    <w:tmpl w:val="CED421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0" w15:restartNumberingAfterBreak="0">
    <w:nsid w:val="583405C9"/>
    <w:multiLevelType w:val="singleLevel"/>
    <w:tmpl w:val="2B501D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1" w15:restartNumberingAfterBreak="0">
    <w:nsid w:val="58545CF5"/>
    <w:multiLevelType w:val="singleLevel"/>
    <w:tmpl w:val="E8BC11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2" w15:restartNumberingAfterBreak="0">
    <w:nsid w:val="585868F5"/>
    <w:multiLevelType w:val="singleLevel"/>
    <w:tmpl w:val="844026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3" w15:restartNumberingAfterBreak="0">
    <w:nsid w:val="586B4E9D"/>
    <w:multiLevelType w:val="singleLevel"/>
    <w:tmpl w:val="626886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4" w15:restartNumberingAfterBreak="0">
    <w:nsid w:val="588526CC"/>
    <w:multiLevelType w:val="singleLevel"/>
    <w:tmpl w:val="327A00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5" w15:restartNumberingAfterBreak="0">
    <w:nsid w:val="589F1CBC"/>
    <w:multiLevelType w:val="singleLevel"/>
    <w:tmpl w:val="0D94247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6" w15:restartNumberingAfterBreak="0">
    <w:nsid w:val="58BC643F"/>
    <w:multiLevelType w:val="singleLevel"/>
    <w:tmpl w:val="1E96E1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7" w15:restartNumberingAfterBreak="0">
    <w:nsid w:val="58DE72E0"/>
    <w:multiLevelType w:val="singleLevel"/>
    <w:tmpl w:val="AD9603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8" w15:restartNumberingAfterBreak="0">
    <w:nsid w:val="58E638E0"/>
    <w:multiLevelType w:val="singleLevel"/>
    <w:tmpl w:val="570E15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9" w15:restartNumberingAfterBreak="0">
    <w:nsid w:val="58FA4204"/>
    <w:multiLevelType w:val="singleLevel"/>
    <w:tmpl w:val="8C5647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0" w15:restartNumberingAfterBreak="0">
    <w:nsid w:val="594E3CE3"/>
    <w:multiLevelType w:val="singleLevel"/>
    <w:tmpl w:val="230280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1" w15:restartNumberingAfterBreak="0">
    <w:nsid w:val="59696D25"/>
    <w:multiLevelType w:val="singleLevel"/>
    <w:tmpl w:val="0A7468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2" w15:restartNumberingAfterBreak="0">
    <w:nsid w:val="59751901"/>
    <w:multiLevelType w:val="singleLevel"/>
    <w:tmpl w:val="E2B4C0F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3" w15:restartNumberingAfterBreak="0">
    <w:nsid w:val="59B00DEB"/>
    <w:multiLevelType w:val="singleLevel"/>
    <w:tmpl w:val="2728B1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4" w15:restartNumberingAfterBreak="0">
    <w:nsid w:val="59EA1D7F"/>
    <w:multiLevelType w:val="singleLevel"/>
    <w:tmpl w:val="A09279B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15" w15:restartNumberingAfterBreak="0">
    <w:nsid w:val="5A275246"/>
    <w:multiLevelType w:val="singleLevel"/>
    <w:tmpl w:val="F754E59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6" w15:restartNumberingAfterBreak="0">
    <w:nsid w:val="5A287781"/>
    <w:multiLevelType w:val="singleLevel"/>
    <w:tmpl w:val="AE48B5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7" w15:restartNumberingAfterBreak="0">
    <w:nsid w:val="5A622A40"/>
    <w:multiLevelType w:val="singleLevel"/>
    <w:tmpl w:val="1B98ECB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8" w15:restartNumberingAfterBreak="0">
    <w:nsid w:val="5AC4574B"/>
    <w:multiLevelType w:val="singleLevel"/>
    <w:tmpl w:val="60E46E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9" w15:restartNumberingAfterBreak="0">
    <w:nsid w:val="5AC90E7A"/>
    <w:multiLevelType w:val="singleLevel"/>
    <w:tmpl w:val="FFE823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0" w15:restartNumberingAfterBreak="0">
    <w:nsid w:val="5AFD5596"/>
    <w:multiLevelType w:val="singleLevel"/>
    <w:tmpl w:val="510254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1" w15:restartNumberingAfterBreak="0">
    <w:nsid w:val="5B4A7DA4"/>
    <w:multiLevelType w:val="singleLevel"/>
    <w:tmpl w:val="8BB2C89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2" w15:restartNumberingAfterBreak="0">
    <w:nsid w:val="5B755870"/>
    <w:multiLevelType w:val="singleLevel"/>
    <w:tmpl w:val="FB743A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3" w15:restartNumberingAfterBreak="0">
    <w:nsid w:val="5B7F5D04"/>
    <w:multiLevelType w:val="singleLevel"/>
    <w:tmpl w:val="49AE00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4" w15:restartNumberingAfterBreak="0">
    <w:nsid w:val="5BC13896"/>
    <w:multiLevelType w:val="singleLevel"/>
    <w:tmpl w:val="143C8E7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25" w15:restartNumberingAfterBreak="0">
    <w:nsid w:val="5C1C786E"/>
    <w:multiLevelType w:val="singleLevel"/>
    <w:tmpl w:val="BDEA59A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26" w15:restartNumberingAfterBreak="0">
    <w:nsid w:val="5C79642E"/>
    <w:multiLevelType w:val="singleLevel"/>
    <w:tmpl w:val="F5CAE4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7" w15:restartNumberingAfterBreak="0">
    <w:nsid w:val="5CD811B6"/>
    <w:multiLevelType w:val="singleLevel"/>
    <w:tmpl w:val="48E279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8" w15:restartNumberingAfterBreak="0">
    <w:nsid w:val="5CEC0C67"/>
    <w:multiLevelType w:val="singleLevel"/>
    <w:tmpl w:val="DDEC67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9" w15:restartNumberingAfterBreak="0">
    <w:nsid w:val="5D275C81"/>
    <w:multiLevelType w:val="singleLevel"/>
    <w:tmpl w:val="1CCE8C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0" w15:restartNumberingAfterBreak="0">
    <w:nsid w:val="5D293E98"/>
    <w:multiLevelType w:val="singleLevel"/>
    <w:tmpl w:val="34F4C0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1" w15:restartNumberingAfterBreak="0">
    <w:nsid w:val="5D816E04"/>
    <w:multiLevelType w:val="singleLevel"/>
    <w:tmpl w:val="DE0AE00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2" w15:restartNumberingAfterBreak="0">
    <w:nsid w:val="5D94431E"/>
    <w:multiLevelType w:val="singleLevel"/>
    <w:tmpl w:val="13505A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3" w15:restartNumberingAfterBreak="0">
    <w:nsid w:val="5DE44168"/>
    <w:multiLevelType w:val="singleLevel"/>
    <w:tmpl w:val="F46EBE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4" w15:restartNumberingAfterBreak="0">
    <w:nsid w:val="5E12187E"/>
    <w:multiLevelType w:val="singleLevel"/>
    <w:tmpl w:val="9536BDB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5" w15:restartNumberingAfterBreak="0">
    <w:nsid w:val="5E2D1CB2"/>
    <w:multiLevelType w:val="singleLevel"/>
    <w:tmpl w:val="264810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6" w15:restartNumberingAfterBreak="0">
    <w:nsid w:val="5EDF5F5C"/>
    <w:multiLevelType w:val="singleLevel"/>
    <w:tmpl w:val="1A60162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37" w15:restartNumberingAfterBreak="0">
    <w:nsid w:val="5EF9483D"/>
    <w:multiLevelType w:val="singleLevel"/>
    <w:tmpl w:val="05BC55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8" w15:restartNumberingAfterBreak="0">
    <w:nsid w:val="5F842332"/>
    <w:multiLevelType w:val="singleLevel"/>
    <w:tmpl w:val="DA58E2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9" w15:restartNumberingAfterBreak="0">
    <w:nsid w:val="5F852F63"/>
    <w:multiLevelType w:val="singleLevel"/>
    <w:tmpl w:val="6B121B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0" w15:restartNumberingAfterBreak="0">
    <w:nsid w:val="5FA6304D"/>
    <w:multiLevelType w:val="singleLevel"/>
    <w:tmpl w:val="6B68D6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1" w15:restartNumberingAfterBreak="0">
    <w:nsid w:val="5FD77E68"/>
    <w:multiLevelType w:val="singleLevel"/>
    <w:tmpl w:val="5E961C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2" w15:restartNumberingAfterBreak="0">
    <w:nsid w:val="601F49D3"/>
    <w:multiLevelType w:val="singleLevel"/>
    <w:tmpl w:val="AE8229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3" w15:restartNumberingAfterBreak="0">
    <w:nsid w:val="6042101E"/>
    <w:multiLevelType w:val="singleLevel"/>
    <w:tmpl w:val="0CCE84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4" w15:restartNumberingAfterBreak="0">
    <w:nsid w:val="60A85542"/>
    <w:multiLevelType w:val="singleLevel"/>
    <w:tmpl w:val="0D060E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5" w15:restartNumberingAfterBreak="0">
    <w:nsid w:val="610B2AB0"/>
    <w:multiLevelType w:val="singleLevel"/>
    <w:tmpl w:val="C1B61B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6" w15:restartNumberingAfterBreak="0">
    <w:nsid w:val="614D037C"/>
    <w:multiLevelType w:val="singleLevel"/>
    <w:tmpl w:val="C01C87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7" w15:restartNumberingAfterBreak="0">
    <w:nsid w:val="614F55B2"/>
    <w:multiLevelType w:val="singleLevel"/>
    <w:tmpl w:val="D076EE5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8" w15:restartNumberingAfterBreak="0">
    <w:nsid w:val="618503D0"/>
    <w:multiLevelType w:val="singleLevel"/>
    <w:tmpl w:val="0464DB0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49" w15:restartNumberingAfterBreak="0">
    <w:nsid w:val="618D1EF5"/>
    <w:multiLevelType w:val="singleLevel"/>
    <w:tmpl w:val="B5C4A2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0" w15:restartNumberingAfterBreak="0">
    <w:nsid w:val="61925AEA"/>
    <w:multiLevelType w:val="singleLevel"/>
    <w:tmpl w:val="1410F26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1" w15:restartNumberingAfterBreak="0">
    <w:nsid w:val="61930201"/>
    <w:multiLevelType w:val="singleLevel"/>
    <w:tmpl w:val="2DE072A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2" w15:restartNumberingAfterBreak="0">
    <w:nsid w:val="61E55DB4"/>
    <w:multiLevelType w:val="singleLevel"/>
    <w:tmpl w:val="3932B8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3" w15:restartNumberingAfterBreak="0">
    <w:nsid w:val="625D616D"/>
    <w:multiLevelType w:val="singleLevel"/>
    <w:tmpl w:val="D0921E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4" w15:restartNumberingAfterBreak="0">
    <w:nsid w:val="62EF44D6"/>
    <w:multiLevelType w:val="singleLevel"/>
    <w:tmpl w:val="1F30DD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5" w15:restartNumberingAfterBreak="0">
    <w:nsid w:val="62F3591A"/>
    <w:multiLevelType w:val="singleLevel"/>
    <w:tmpl w:val="F42855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6" w15:restartNumberingAfterBreak="0">
    <w:nsid w:val="62F76986"/>
    <w:multiLevelType w:val="singleLevel"/>
    <w:tmpl w:val="FE0E1A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7" w15:restartNumberingAfterBreak="0">
    <w:nsid w:val="631D0DF5"/>
    <w:multiLevelType w:val="singleLevel"/>
    <w:tmpl w:val="692E9E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8" w15:restartNumberingAfterBreak="0">
    <w:nsid w:val="633A7DEC"/>
    <w:multiLevelType w:val="singleLevel"/>
    <w:tmpl w:val="4CE8B2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9" w15:restartNumberingAfterBreak="0">
    <w:nsid w:val="633F3310"/>
    <w:multiLevelType w:val="singleLevel"/>
    <w:tmpl w:val="6F209D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0" w15:restartNumberingAfterBreak="0">
    <w:nsid w:val="638361C3"/>
    <w:multiLevelType w:val="singleLevel"/>
    <w:tmpl w:val="7FECFD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1" w15:restartNumberingAfterBreak="0">
    <w:nsid w:val="63A57E14"/>
    <w:multiLevelType w:val="singleLevel"/>
    <w:tmpl w:val="26169C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2" w15:restartNumberingAfterBreak="0">
    <w:nsid w:val="63D11F9C"/>
    <w:multiLevelType w:val="singleLevel"/>
    <w:tmpl w:val="C04841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3" w15:restartNumberingAfterBreak="0">
    <w:nsid w:val="63D23471"/>
    <w:multiLevelType w:val="singleLevel"/>
    <w:tmpl w:val="27CAEA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4" w15:restartNumberingAfterBreak="0">
    <w:nsid w:val="63F32DEE"/>
    <w:multiLevelType w:val="singleLevel"/>
    <w:tmpl w:val="663C8E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5" w15:restartNumberingAfterBreak="0">
    <w:nsid w:val="63FF0C7B"/>
    <w:multiLevelType w:val="singleLevel"/>
    <w:tmpl w:val="FD98699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66" w15:restartNumberingAfterBreak="0">
    <w:nsid w:val="645D16C0"/>
    <w:multiLevelType w:val="singleLevel"/>
    <w:tmpl w:val="0D5E558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67" w15:restartNumberingAfterBreak="0">
    <w:nsid w:val="648D2F4A"/>
    <w:multiLevelType w:val="singleLevel"/>
    <w:tmpl w:val="D128724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68" w15:restartNumberingAfterBreak="0">
    <w:nsid w:val="657921F9"/>
    <w:multiLevelType w:val="singleLevel"/>
    <w:tmpl w:val="31E0B2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9" w15:restartNumberingAfterBreak="0">
    <w:nsid w:val="658C77B4"/>
    <w:multiLevelType w:val="singleLevel"/>
    <w:tmpl w:val="1A0CB2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0" w15:restartNumberingAfterBreak="0">
    <w:nsid w:val="662904B0"/>
    <w:multiLevelType w:val="singleLevel"/>
    <w:tmpl w:val="01C2B5A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1" w15:restartNumberingAfterBreak="0">
    <w:nsid w:val="663C5A21"/>
    <w:multiLevelType w:val="singleLevel"/>
    <w:tmpl w:val="D6669D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2" w15:restartNumberingAfterBreak="0">
    <w:nsid w:val="663F3CDE"/>
    <w:multiLevelType w:val="singleLevel"/>
    <w:tmpl w:val="8C20437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73" w15:restartNumberingAfterBreak="0">
    <w:nsid w:val="666A452E"/>
    <w:multiLevelType w:val="singleLevel"/>
    <w:tmpl w:val="6150D1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4" w15:restartNumberingAfterBreak="0">
    <w:nsid w:val="66AC13A3"/>
    <w:multiLevelType w:val="singleLevel"/>
    <w:tmpl w:val="25A8E67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5" w15:restartNumberingAfterBreak="0">
    <w:nsid w:val="66E228A5"/>
    <w:multiLevelType w:val="singleLevel"/>
    <w:tmpl w:val="DDBCFEF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76" w15:restartNumberingAfterBreak="0">
    <w:nsid w:val="6729540C"/>
    <w:multiLevelType w:val="singleLevel"/>
    <w:tmpl w:val="3064DF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7" w15:restartNumberingAfterBreak="0">
    <w:nsid w:val="674217C7"/>
    <w:multiLevelType w:val="singleLevel"/>
    <w:tmpl w:val="CFF802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8" w15:restartNumberingAfterBreak="0">
    <w:nsid w:val="67447BD4"/>
    <w:multiLevelType w:val="singleLevel"/>
    <w:tmpl w:val="98DE0EF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9" w15:restartNumberingAfterBreak="0">
    <w:nsid w:val="674A550F"/>
    <w:multiLevelType w:val="singleLevel"/>
    <w:tmpl w:val="EE5855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0" w15:restartNumberingAfterBreak="0">
    <w:nsid w:val="679A58C3"/>
    <w:multiLevelType w:val="singleLevel"/>
    <w:tmpl w:val="DE0CFD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1" w15:restartNumberingAfterBreak="0">
    <w:nsid w:val="67FF7DDD"/>
    <w:multiLevelType w:val="singleLevel"/>
    <w:tmpl w:val="CCE295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2" w15:restartNumberingAfterBreak="0">
    <w:nsid w:val="685C5852"/>
    <w:multiLevelType w:val="singleLevel"/>
    <w:tmpl w:val="1276C0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3" w15:restartNumberingAfterBreak="0">
    <w:nsid w:val="68920074"/>
    <w:multiLevelType w:val="singleLevel"/>
    <w:tmpl w:val="129ADE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4" w15:restartNumberingAfterBreak="0">
    <w:nsid w:val="68DA4DE6"/>
    <w:multiLevelType w:val="singleLevel"/>
    <w:tmpl w:val="8BB6402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5" w15:restartNumberingAfterBreak="0">
    <w:nsid w:val="696A4E24"/>
    <w:multiLevelType w:val="singleLevel"/>
    <w:tmpl w:val="075491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6" w15:restartNumberingAfterBreak="0">
    <w:nsid w:val="69757A4A"/>
    <w:multiLevelType w:val="singleLevel"/>
    <w:tmpl w:val="807470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7" w15:restartNumberingAfterBreak="0">
    <w:nsid w:val="69C46016"/>
    <w:multiLevelType w:val="singleLevel"/>
    <w:tmpl w:val="04AC8B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8" w15:restartNumberingAfterBreak="0">
    <w:nsid w:val="6A743FAC"/>
    <w:multiLevelType w:val="singleLevel"/>
    <w:tmpl w:val="E82800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9" w15:restartNumberingAfterBreak="0">
    <w:nsid w:val="6B630950"/>
    <w:multiLevelType w:val="singleLevel"/>
    <w:tmpl w:val="F94A4B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0" w15:restartNumberingAfterBreak="0">
    <w:nsid w:val="6BE04305"/>
    <w:multiLevelType w:val="singleLevel"/>
    <w:tmpl w:val="A33A53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1" w15:restartNumberingAfterBreak="0">
    <w:nsid w:val="6C066A43"/>
    <w:multiLevelType w:val="singleLevel"/>
    <w:tmpl w:val="A92EE3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2" w15:restartNumberingAfterBreak="0">
    <w:nsid w:val="6C067264"/>
    <w:multiLevelType w:val="singleLevel"/>
    <w:tmpl w:val="7EE21D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3" w15:restartNumberingAfterBreak="0">
    <w:nsid w:val="6C2C1A25"/>
    <w:multiLevelType w:val="singleLevel"/>
    <w:tmpl w:val="59B869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4" w15:restartNumberingAfterBreak="0">
    <w:nsid w:val="6C78009B"/>
    <w:multiLevelType w:val="singleLevel"/>
    <w:tmpl w:val="ECB0AD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5" w15:restartNumberingAfterBreak="0">
    <w:nsid w:val="6C787C8A"/>
    <w:multiLevelType w:val="singleLevel"/>
    <w:tmpl w:val="0C0CA0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6" w15:restartNumberingAfterBreak="0">
    <w:nsid w:val="6CA5358E"/>
    <w:multiLevelType w:val="singleLevel"/>
    <w:tmpl w:val="A7FE6DB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97" w15:restartNumberingAfterBreak="0">
    <w:nsid w:val="6CAC600A"/>
    <w:multiLevelType w:val="singleLevel"/>
    <w:tmpl w:val="701A2DE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8" w15:restartNumberingAfterBreak="0">
    <w:nsid w:val="6CB11671"/>
    <w:multiLevelType w:val="singleLevel"/>
    <w:tmpl w:val="2974AD1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9" w15:restartNumberingAfterBreak="0">
    <w:nsid w:val="6CBA59BC"/>
    <w:multiLevelType w:val="singleLevel"/>
    <w:tmpl w:val="7548BC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0" w15:restartNumberingAfterBreak="0">
    <w:nsid w:val="6CF53EDC"/>
    <w:multiLevelType w:val="singleLevel"/>
    <w:tmpl w:val="6C6A9E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1" w15:restartNumberingAfterBreak="0">
    <w:nsid w:val="6D842D03"/>
    <w:multiLevelType w:val="singleLevel"/>
    <w:tmpl w:val="333621D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2" w15:restartNumberingAfterBreak="0">
    <w:nsid w:val="6DCE563C"/>
    <w:multiLevelType w:val="singleLevel"/>
    <w:tmpl w:val="148C94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3" w15:restartNumberingAfterBreak="0">
    <w:nsid w:val="6DF22CA6"/>
    <w:multiLevelType w:val="singleLevel"/>
    <w:tmpl w:val="385C8D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4" w15:restartNumberingAfterBreak="0">
    <w:nsid w:val="6DF236A9"/>
    <w:multiLevelType w:val="singleLevel"/>
    <w:tmpl w:val="457C29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5" w15:restartNumberingAfterBreak="0">
    <w:nsid w:val="6E254C30"/>
    <w:multiLevelType w:val="singleLevel"/>
    <w:tmpl w:val="30B26A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6" w15:restartNumberingAfterBreak="0">
    <w:nsid w:val="6E4225C6"/>
    <w:multiLevelType w:val="singleLevel"/>
    <w:tmpl w:val="86AE33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7" w15:restartNumberingAfterBreak="0">
    <w:nsid w:val="6E435487"/>
    <w:multiLevelType w:val="singleLevel"/>
    <w:tmpl w:val="022A56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8" w15:restartNumberingAfterBreak="0">
    <w:nsid w:val="6E6A1FF4"/>
    <w:multiLevelType w:val="singleLevel"/>
    <w:tmpl w:val="222EA5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9" w15:restartNumberingAfterBreak="0">
    <w:nsid w:val="6E952683"/>
    <w:multiLevelType w:val="singleLevel"/>
    <w:tmpl w:val="756E8D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0" w15:restartNumberingAfterBreak="0">
    <w:nsid w:val="6EB90342"/>
    <w:multiLevelType w:val="singleLevel"/>
    <w:tmpl w:val="6DDAE6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1" w15:restartNumberingAfterBreak="0">
    <w:nsid w:val="6F752901"/>
    <w:multiLevelType w:val="singleLevel"/>
    <w:tmpl w:val="7BD4E98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2" w15:restartNumberingAfterBreak="0">
    <w:nsid w:val="6F893392"/>
    <w:multiLevelType w:val="singleLevel"/>
    <w:tmpl w:val="3A4857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3" w15:restartNumberingAfterBreak="0">
    <w:nsid w:val="6FD46B83"/>
    <w:multiLevelType w:val="singleLevel"/>
    <w:tmpl w:val="A2E0192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4" w15:restartNumberingAfterBreak="0">
    <w:nsid w:val="6FF029FE"/>
    <w:multiLevelType w:val="singleLevel"/>
    <w:tmpl w:val="48AEC54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15" w15:restartNumberingAfterBreak="0">
    <w:nsid w:val="6FFE246D"/>
    <w:multiLevelType w:val="singleLevel"/>
    <w:tmpl w:val="3D6A5B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6" w15:restartNumberingAfterBreak="0">
    <w:nsid w:val="704B446E"/>
    <w:multiLevelType w:val="singleLevel"/>
    <w:tmpl w:val="0BB2EA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7" w15:restartNumberingAfterBreak="0">
    <w:nsid w:val="705B25F6"/>
    <w:multiLevelType w:val="singleLevel"/>
    <w:tmpl w:val="1D34D94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8" w15:restartNumberingAfterBreak="0">
    <w:nsid w:val="706223A6"/>
    <w:multiLevelType w:val="singleLevel"/>
    <w:tmpl w:val="803C0D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9" w15:restartNumberingAfterBreak="0">
    <w:nsid w:val="707058BF"/>
    <w:multiLevelType w:val="singleLevel"/>
    <w:tmpl w:val="D93C77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0" w15:restartNumberingAfterBreak="0">
    <w:nsid w:val="70A07870"/>
    <w:multiLevelType w:val="singleLevel"/>
    <w:tmpl w:val="7EDE9D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1" w15:restartNumberingAfterBreak="0">
    <w:nsid w:val="70A82644"/>
    <w:multiLevelType w:val="singleLevel"/>
    <w:tmpl w:val="586A5AA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2" w15:restartNumberingAfterBreak="0">
    <w:nsid w:val="70B9397F"/>
    <w:multiLevelType w:val="singleLevel"/>
    <w:tmpl w:val="E6BEBD9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23" w15:restartNumberingAfterBreak="0">
    <w:nsid w:val="70CD43EC"/>
    <w:multiLevelType w:val="singleLevel"/>
    <w:tmpl w:val="D16001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4" w15:restartNumberingAfterBreak="0">
    <w:nsid w:val="70E25496"/>
    <w:multiLevelType w:val="singleLevel"/>
    <w:tmpl w:val="8CDEC0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5" w15:restartNumberingAfterBreak="0">
    <w:nsid w:val="70E72CE7"/>
    <w:multiLevelType w:val="singleLevel"/>
    <w:tmpl w:val="BD725A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6" w15:restartNumberingAfterBreak="0">
    <w:nsid w:val="71220509"/>
    <w:multiLevelType w:val="singleLevel"/>
    <w:tmpl w:val="BE625B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7" w15:restartNumberingAfterBreak="0">
    <w:nsid w:val="712C6B7A"/>
    <w:multiLevelType w:val="singleLevel"/>
    <w:tmpl w:val="DE74987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8" w15:restartNumberingAfterBreak="0">
    <w:nsid w:val="712C7774"/>
    <w:multiLevelType w:val="singleLevel"/>
    <w:tmpl w:val="CFE03F1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9" w15:restartNumberingAfterBreak="0">
    <w:nsid w:val="713002CF"/>
    <w:multiLevelType w:val="singleLevel"/>
    <w:tmpl w:val="DB0851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0" w15:restartNumberingAfterBreak="0">
    <w:nsid w:val="71312A03"/>
    <w:multiLevelType w:val="singleLevel"/>
    <w:tmpl w:val="EAC4E5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1" w15:restartNumberingAfterBreak="0">
    <w:nsid w:val="71702520"/>
    <w:multiLevelType w:val="singleLevel"/>
    <w:tmpl w:val="0724518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2" w15:restartNumberingAfterBreak="0">
    <w:nsid w:val="71855C5A"/>
    <w:multiLevelType w:val="singleLevel"/>
    <w:tmpl w:val="67C6B7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3" w15:restartNumberingAfterBreak="0">
    <w:nsid w:val="71A22E9C"/>
    <w:multiLevelType w:val="singleLevel"/>
    <w:tmpl w:val="C5B8CE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4" w15:restartNumberingAfterBreak="0">
    <w:nsid w:val="71A87F3A"/>
    <w:multiLevelType w:val="singleLevel"/>
    <w:tmpl w:val="35CEAC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5" w15:restartNumberingAfterBreak="0">
    <w:nsid w:val="720A3013"/>
    <w:multiLevelType w:val="singleLevel"/>
    <w:tmpl w:val="078CD4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6" w15:restartNumberingAfterBreak="0">
    <w:nsid w:val="72126CD6"/>
    <w:multiLevelType w:val="singleLevel"/>
    <w:tmpl w:val="3028C6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7" w15:restartNumberingAfterBreak="0">
    <w:nsid w:val="722B2727"/>
    <w:multiLevelType w:val="singleLevel"/>
    <w:tmpl w:val="83DC15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8" w15:restartNumberingAfterBreak="0">
    <w:nsid w:val="72782D68"/>
    <w:multiLevelType w:val="singleLevel"/>
    <w:tmpl w:val="649E9FF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39" w15:restartNumberingAfterBreak="0">
    <w:nsid w:val="727E2CCC"/>
    <w:multiLevelType w:val="singleLevel"/>
    <w:tmpl w:val="B1D00B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0" w15:restartNumberingAfterBreak="0">
    <w:nsid w:val="72BF47ED"/>
    <w:multiLevelType w:val="singleLevel"/>
    <w:tmpl w:val="06846A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1" w15:restartNumberingAfterBreak="0">
    <w:nsid w:val="72D10AB7"/>
    <w:multiLevelType w:val="singleLevel"/>
    <w:tmpl w:val="88803DF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2" w15:restartNumberingAfterBreak="0">
    <w:nsid w:val="72D23033"/>
    <w:multiLevelType w:val="singleLevel"/>
    <w:tmpl w:val="83943AE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3" w15:restartNumberingAfterBreak="0">
    <w:nsid w:val="72D82060"/>
    <w:multiLevelType w:val="singleLevel"/>
    <w:tmpl w:val="717881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4" w15:restartNumberingAfterBreak="0">
    <w:nsid w:val="72E91912"/>
    <w:multiLevelType w:val="singleLevel"/>
    <w:tmpl w:val="E8440B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5" w15:restartNumberingAfterBreak="0">
    <w:nsid w:val="732B1119"/>
    <w:multiLevelType w:val="singleLevel"/>
    <w:tmpl w:val="3740F1C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46" w15:restartNumberingAfterBreak="0">
    <w:nsid w:val="73711215"/>
    <w:multiLevelType w:val="singleLevel"/>
    <w:tmpl w:val="CA8045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7" w15:restartNumberingAfterBreak="0">
    <w:nsid w:val="73821CC6"/>
    <w:multiLevelType w:val="singleLevel"/>
    <w:tmpl w:val="2B0278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8" w15:restartNumberingAfterBreak="0">
    <w:nsid w:val="739B4A81"/>
    <w:multiLevelType w:val="singleLevel"/>
    <w:tmpl w:val="130C1D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9" w15:restartNumberingAfterBreak="0">
    <w:nsid w:val="73AC5435"/>
    <w:multiLevelType w:val="singleLevel"/>
    <w:tmpl w:val="75F4AC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0" w15:restartNumberingAfterBreak="0">
    <w:nsid w:val="73B95A52"/>
    <w:multiLevelType w:val="singleLevel"/>
    <w:tmpl w:val="B074DA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1" w15:restartNumberingAfterBreak="0">
    <w:nsid w:val="73C63802"/>
    <w:multiLevelType w:val="singleLevel"/>
    <w:tmpl w:val="C8B20F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2" w15:restartNumberingAfterBreak="0">
    <w:nsid w:val="73EF69DF"/>
    <w:multiLevelType w:val="singleLevel"/>
    <w:tmpl w:val="D4F675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3" w15:restartNumberingAfterBreak="0">
    <w:nsid w:val="744C4D2E"/>
    <w:multiLevelType w:val="singleLevel"/>
    <w:tmpl w:val="2828D3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4" w15:restartNumberingAfterBreak="0">
    <w:nsid w:val="748149E0"/>
    <w:multiLevelType w:val="singleLevel"/>
    <w:tmpl w:val="8FBA35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5" w15:restartNumberingAfterBreak="0">
    <w:nsid w:val="74E539B6"/>
    <w:multiLevelType w:val="singleLevel"/>
    <w:tmpl w:val="7422B24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6" w15:restartNumberingAfterBreak="0">
    <w:nsid w:val="759240D8"/>
    <w:multiLevelType w:val="singleLevel"/>
    <w:tmpl w:val="B04E47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7" w15:restartNumberingAfterBreak="0">
    <w:nsid w:val="759F17F7"/>
    <w:multiLevelType w:val="singleLevel"/>
    <w:tmpl w:val="254A137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8" w15:restartNumberingAfterBreak="0">
    <w:nsid w:val="75F870DE"/>
    <w:multiLevelType w:val="singleLevel"/>
    <w:tmpl w:val="6E0C629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9" w15:restartNumberingAfterBreak="0">
    <w:nsid w:val="760A28E1"/>
    <w:multiLevelType w:val="singleLevel"/>
    <w:tmpl w:val="DA80FC6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0" w15:restartNumberingAfterBreak="0">
    <w:nsid w:val="76266BDF"/>
    <w:multiLevelType w:val="singleLevel"/>
    <w:tmpl w:val="19B22F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1" w15:restartNumberingAfterBreak="0">
    <w:nsid w:val="764B7FB0"/>
    <w:multiLevelType w:val="singleLevel"/>
    <w:tmpl w:val="A574FB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2" w15:restartNumberingAfterBreak="0">
    <w:nsid w:val="766A0E7B"/>
    <w:multiLevelType w:val="singleLevel"/>
    <w:tmpl w:val="82F46B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3" w15:restartNumberingAfterBreak="0">
    <w:nsid w:val="76DD3E56"/>
    <w:multiLevelType w:val="singleLevel"/>
    <w:tmpl w:val="79F6401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4" w15:restartNumberingAfterBreak="0">
    <w:nsid w:val="77653B94"/>
    <w:multiLevelType w:val="singleLevel"/>
    <w:tmpl w:val="9F40DD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5" w15:restartNumberingAfterBreak="0">
    <w:nsid w:val="7789251E"/>
    <w:multiLevelType w:val="singleLevel"/>
    <w:tmpl w:val="4508C1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6" w15:restartNumberingAfterBreak="0">
    <w:nsid w:val="77E96A92"/>
    <w:multiLevelType w:val="singleLevel"/>
    <w:tmpl w:val="491650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7" w15:restartNumberingAfterBreak="0">
    <w:nsid w:val="78176614"/>
    <w:multiLevelType w:val="singleLevel"/>
    <w:tmpl w:val="8E862E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8" w15:restartNumberingAfterBreak="0">
    <w:nsid w:val="78313A22"/>
    <w:multiLevelType w:val="singleLevel"/>
    <w:tmpl w:val="BC6E3B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9" w15:restartNumberingAfterBreak="0">
    <w:nsid w:val="784F4E66"/>
    <w:multiLevelType w:val="singleLevel"/>
    <w:tmpl w:val="DE68BB5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0" w15:restartNumberingAfterBreak="0">
    <w:nsid w:val="785E6E5D"/>
    <w:multiLevelType w:val="singleLevel"/>
    <w:tmpl w:val="7CCC0B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1" w15:restartNumberingAfterBreak="0">
    <w:nsid w:val="788310A9"/>
    <w:multiLevelType w:val="singleLevel"/>
    <w:tmpl w:val="C5E685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2" w15:restartNumberingAfterBreak="0">
    <w:nsid w:val="78952E47"/>
    <w:multiLevelType w:val="singleLevel"/>
    <w:tmpl w:val="176CF7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3" w15:restartNumberingAfterBreak="0">
    <w:nsid w:val="78A05A2E"/>
    <w:multiLevelType w:val="singleLevel"/>
    <w:tmpl w:val="D7264B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4" w15:restartNumberingAfterBreak="0">
    <w:nsid w:val="78A6382D"/>
    <w:multiLevelType w:val="singleLevel"/>
    <w:tmpl w:val="8EFAAD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5" w15:restartNumberingAfterBreak="0">
    <w:nsid w:val="78AD513E"/>
    <w:multiLevelType w:val="singleLevel"/>
    <w:tmpl w:val="E96ECE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6" w15:restartNumberingAfterBreak="0">
    <w:nsid w:val="78E964A4"/>
    <w:multiLevelType w:val="singleLevel"/>
    <w:tmpl w:val="85B6F9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7" w15:restartNumberingAfterBreak="0">
    <w:nsid w:val="796147A4"/>
    <w:multiLevelType w:val="singleLevel"/>
    <w:tmpl w:val="296676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8" w15:restartNumberingAfterBreak="0">
    <w:nsid w:val="799C3125"/>
    <w:multiLevelType w:val="singleLevel"/>
    <w:tmpl w:val="4066E4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9" w15:restartNumberingAfterBreak="0">
    <w:nsid w:val="79A03D06"/>
    <w:multiLevelType w:val="singleLevel"/>
    <w:tmpl w:val="B8A29E1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0" w15:restartNumberingAfterBreak="0">
    <w:nsid w:val="79B5767F"/>
    <w:multiLevelType w:val="singleLevel"/>
    <w:tmpl w:val="6CD21AD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1" w15:restartNumberingAfterBreak="0">
    <w:nsid w:val="7A4042CD"/>
    <w:multiLevelType w:val="singleLevel"/>
    <w:tmpl w:val="EFBE148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82" w15:restartNumberingAfterBreak="0">
    <w:nsid w:val="7AEC784C"/>
    <w:multiLevelType w:val="singleLevel"/>
    <w:tmpl w:val="9F8E75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3" w15:restartNumberingAfterBreak="0">
    <w:nsid w:val="7B19448E"/>
    <w:multiLevelType w:val="singleLevel"/>
    <w:tmpl w:val="934062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4" w15:restartNumberingAfterBreak="0">
    <w:nsid w:val="7BA0744A"/>
    <w:multiLevelType w:val="singleLevel"/>
    <w:tmpl w:val="0CF8FCF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5" w15:restartNumberingAfterBreak="0">
    <w:nsid w:val="7BB06275"/>
    <w:multiLevelType w:val="singleLevel"/>
    <w:tmpl w:val="00421A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6" w15:restartNumberingAfterBreak="0">
    <w:nsid w:val="7C22780E"/>
    <w:multiLevelType w:val="singleLevel"/>
    <w:tmpl w:val="04DE19B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7" w15:restartNumberingAfterBreak="0">
    <w:nsid w:val="7C2329C1"/>
    <w:multiLevelType w:val="singleLevel"/>
    <w:tmpl w:val="19705C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8" w15:restartNumberingAfterBreak="0">
    <w:nsid w:val="7C9F3F51"/>
    <w:multiLevelType w:val="singleLevel"/>
    <w:tmpl w:val="7C2C3D8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89" w15:restartNumberingAfterBreak="0">
    <w:nsid w:val="7CD25110"/>
    <w:multiLevelType w:val="singleLevel"/>
    <w:tmpl w:val="27FC3D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0" w15:restartNumberingAfterBreak="0">
    <w:nsid w:val="7CF515FE"/>
    <w:multiLevelType w:val="singleLevel"/>
    <w:tmpl w:val="B61E38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1" w15:restartNumberingAfterBreak="0">
    <w:nsid w:val="7D0A3702"/>
    <w:multiLevelType w:val="singleLevel"/>
    <w:tmpl w:val="019E5F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2" w15:restartNumberingAfterBreak="0">
    <w:nsid w:val="7D370838"/>
    <w:multiLevelType w:val="singleLevel"/>
    <w:tmpl w:val="12602F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3" w15:restartNumberingAfterBreak="0">
    <w:nsid w:val="7D556F46"/>
    <w:multiLevelType w:val="singleLevel"/>
    <w:tmpl w:val="501223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4" w15:restartNumberingAfterBreak="0">
    <w:nsid w:val="7D796EE5"/>
    <w:multiLevelType w:val="singleLevel"/>
    <w:tmpl w:val="285802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5" w15:restartNumberingAfterBreak="0">
    <w:nsid w:val="7D894450"/>
    <w:multiLevelType w:val="singleLevel"/>
    <w:tmpl w:val="C9683D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6" w15:restartNumberingAfterBreak="0">
    <w:nsid w:val="7DC94A24"/>
    <w:multiLevelType w:val="singleLevel"/>
    <w:tmpl w:val="1EF020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7" w15:restartNumberingAfterBreak="0">
    <w:nsid w:val="7DEC25CD"/>
    <w:multiLevelType w:val="singleLevel"/>
    <w:tmpl w:val="A5DC79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8" w15:restartNumberingAfterBreak="0">
    <w:nsid w:val="7DF44CA0"/>
    <w:multiLevelType w:val="singleLevel"/>
    <w:tmpl w:val="CCA424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9" w15:restartNumberingAfterBreak="0">
    <w:nsid w:val="7E3D3BD0"/>
    <w:multiLevelType w:val="singleLevel"/>
    <w:tmpl w:val="AF76F3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0" w15:restartNumberingAfterBreak="0">
    <w:nsid w:val="7E432C2B"/>
    <w:multiLevelType w:val="singleLevel"/>
    <w:tmpl w:val="341A4E3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1" w15:restartNumberingAfterBreak="0">
    <w:nsid w:val="7E640C9D"/>
    <w:multiLevelType w:val="singleLevel"/>
    <w:tmpl w:val="29AC06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2" w15:restartNumberingAfterBreak="0">
    <w:nsid w:val="7E8C1828"/>
    <w:multiLevelType w:val="singleLevel"/>
    <w:tmpl w:val="F47003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3" w15:restartNumberingAfterBreak="0">
    <w:nsid w:val="7EE606DA"/>
    <w:multiLevelType w:val="singleLevel"/>
    <w:tmpl w:val="01B0221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4" w15:restartNumberingAfterBreak="0">
    <w:nsid w:val="7F2200D9"/>
    <w:multiLevelType w:val="singleLevel"/>
    <w:tmpl w:val="4BC8A1B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5" w15:restartNumberingAfterBreak="0">
    <w:nsid w:val="7F3C7906"/>
    <w:multiLevelType w:val="singleLevel"/>
    <w:tmpl w:val="6FCC5C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6" w15:restartNumberingAfterBreak="0">
    <w:nsid w:val="7F6D48FE"/>
    <w:multiLevelType w:val="singleLevel"/>
    <w:tmpl w:val="0F2456B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07" w15:restartNumberingAfterBreak="0">
    <w:nsid w:val="7FFA6268"/>
    <w:multiLevelType w:val="singleLevel"/>
    <w:tmpl w:val="D1F65C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8" w15:restartNumberingAfterBreak="0">
    <w:nsid w:val="7FFC4869"/>
    <w:multiLevelType w:val="singleLevel"/>
    <w:tmpl w:val="757C9FD6"/>
    <w:lvl w:ilvl="0">
      <w:start w:val="1"/>
      <w:numFmt w:val="bullet"/>
      <w:lvlText w:val="n"/>
      <w:lvlJc w:val="left"/>
      <w:pPr>
        <w:tabs>
          <w:tab w:val="left" w:pos="714"/>
          <w:tab w:val="left" w:pos="726"/>
        </w:tabs>
        <w:ind w:left="726" w:hanging="159"/>
      </w:pPr>
      <w:rPr>
        <w:rFonts w:ascii="Wingdings" w:hAnsi="Wingdings" w:hint="default"/>
        <w:sz w:val="14"/>
      </w:rPr>
    </w:lvl>
  </w:abstractNum>
  <w:num w:numId="1">
    <w:abstractNumId w:val="270"/>
  </w:num>
  <w:num w:numId="2">
    <w:abstractNumId w:val="374"/>
  </w:num>
  <w:num w:numId="3">
    <w:abstractNumId w:val="554"/>
  </w:num>
  <w:num w:numId="4">
    <w:abstractNumId w:val="52"/>
  </w:num>
  <w:num w:numId="5">
    <w:abstractNumId w:val="279"/>
  </w:num>
  <w:num w:numId="6">
    <w:abstractNumId w:val="214"/>
  </w:num>
  <w:num w:numId="7">
    <w:abstractNumId w:val="14"/>
  </w:num>
  <w:num w:numId="8">
    <w:abstractNumId w:val="15"/>
  </w:num>
  <w:num w:numId="9">
    <w:abstractNumId w:val="247"/>
  </w:num>
  <w:num w:numId="10">
    <w:abstractNumId w:val="211"/>
  </w:num>
  <w:num w:numId="11">
    <w:abstractNumId w:val="549"/>
  </w:num>
  <w:num w:numId="12">
    <w:abstractNumId w:val="592"/>
  </w:num>
  <w:num w:numId="13">
    <w:abstractNumId w:val="109"/>
  </w:num>
  <w:num w:numId="14">
    <w:abstractNumId w:val="372"/>
  </w:num>
  <w:num w:numId="15">
    <w:abstractNumId w:val="286"/>
  </w:num>
  <w:num w:numId="16">
    <w:abstractNumId w:val="704"/>
  </w:num>
  <w:num w:numId="17">
    <w:abstractNumId w:val="423"/>
  </w:num>
  <w:num w:numId="18">
    <w:abstractNumId w:val="95"/>
  </w:num>
  <w:num w:numId="19">
    <w:abstractNumId w:val="667"/>
  </w:num>
  <w:num w:numId="20">
    <w:abstractNumId w:val="65"/>
  </w:num>
  <w:num w:numId="21">
    <w:abstractNumId w:val="578"/>
  </w:num>
  <w:num w:numId="22">
    <w:abstractNumId w:val="257"/>
  </w:num>
  <w:num w:numId="23">
    <w:abstractNumId w:val="233"/>
  </w:num>
  <w:num w:numId="24">
    <w:abstractNumId w:val="338"/>
  </w:num>
  <w:num w:numId="25">
    <w:abstractNumId w:val="302"/>
  </w:num>
  <w:num w:numId="26">
    <w:abstractNumId w:val="34"/>
  </w:num>
  <w:num w:numId="27">
    <w:abstractNumId w:val="161"/>
  </w:num>
  <w:num w:numId="28">
    <w:abstractNumId w:val="396"/>
  </w:num>
  <w:num w:numId="29">
    <w:abstractNumId w:val="314"/>
  </w:num>
  <w:num w:numId="30">
    <w:abstractNumId w:val="230"/>
  </w:num>
  <w:num w:numId="31">
    <w:abstractNumId w:val="564"/>
  </w:num>
  <w:num w:numId="32">
    <w:abstractNumId w:val="219"/>
  </w:num>
  <w:num w:numId="33">
    <w:abstractNumId w:val="610"/>
  </w:num>
  <w:num w:numId="34">
    <w:abstractNumId w:val="544"/>
  </w:num>
  <w:num w:numId="35">
    <w:abstractNumId w:val="521"/>
  </w:num>
  <w:num w:numId="36">
    <w:abstractNumId w:val="113"/>
  </w:num>
  <w:num w:numId="37">
    <w:abstractNumId w:val="426"/>
  </w:num>
  <w:num w:numId="38">
    <w:abstractNumId w:val="476"/>
  </w:num>
  <w:num w:numId="39">
    <w:abstractNumId w:val="217"/>
  </w:num>
  <w:num w:numId="40">
    <w:abstractNumId w:val="277"/>
  </w:num>
  <w:num w:numId="41">
    <w:abstractNumId w:val="107"/>
  </w:num>
  <w:num w:numId="42">
    <w:abstractNumId w:val="471"/>
  </w:num>
  <w:num w:numId="43">
    <w:abstractNumId w:val="156"/>
  </w:num>
  <w:num w:numId="44">
    <w:abstractNumId w:val="462"/>
  </w:num>
  <w:num w:numId="45">
    <w:abstractNumId w:val="623"/>
  </w:num>
  <w:num w:numId="46">
    <w:abstractNumId w:val="301"/>
  </w:num>
  <w:num w:numId="47">
    <w:abstractNumId w:val="503"/>
  </w:num>
  <w:num w:numId="48">
    <w:abstractNumId w:val="124"/>
  </w:num>
  <w:num w:numId="49">
    <w:abstractNumId w:val="492"/>
  </w:num>
  <w:num w:numId="50">
    <w:abstractNumId w:val="83"/>
  </w:num>
  <w:num w:numId="51">
    <w:abstractNumId w:val="627"/>
  </w:num>
  <w:num w:numId="52">
    <w:abstractNumId w:val="475"/>
  </w:num>
  <w:num w:numId="53">
    <w:abstractNumId w:val="371"/>
  </w:num>
  <w:num w:numId="54">
    <w:abstractNumId w:val="295"/>
  </w:num>
  <w:num w:numId="55">
    <w:abstractNumId w:val="562"/>
  </w:num>
  <w:num w:numId="56">
    <w:abstractNumId w:val="98"/>
  </w:num>
  <w:num w:numId="57">
    <w:abstractNumId w:val="463"/>
  </w:num>
  <w:num w:numId="58">
    <w:abstractNumId w:val="673"/>
  </w:num>
  <w:num w:numId="59">
    <w:abstractNumId w:val="9"/>
  </w:num>
  <w:num w:numId="60">
    <w:abstractNumId w:val="125"/>
  </w:num>
  <w:num w:numId="61">
    <w:abstractNumId w:val="441"/>
  </w:num>
  <w:num w:numId="62">
    <w:abstractNumId w:val="127"/>
  </w:num>
  <w:num w:numId="63">
    <w:abstractNumId w:val="499"/>
  </w:num>
  <w:num w:numId="64">
    <w:abstractNumId w:val="708"/>
  </w:num>
  <w:num w:numId="65">
    <w:abstractNumId w:val="264"/>
  </w:num>
  <w:num w:numId="66">
    <w:abstractNumId w:val="287"/>
  </w:num>
  <w:num w:numId="67">
    <w:abstractNumId w:val="119"/>
  </w:num>
  <w:num w:numId="68">
    <w:abstractNumId w:val="585"/>
  </w:num>
  <w:num w:numId="69">
    <w:abstractNumId w:val="461"/>
  </w:num>
  <w:num w:numId="70">
    <w:abstractNumId w:val="670"/>
  </w:num>
  <w:num w:numId="71">
    <w:abstractNumId w:val="18"/>
  </w:num>
  <w:num w:numId="72">
    <w:abstractNumId w:val="397"/>
  </w:num>
  <w:num w:numId="73">
    <w:abstractNumId w:val="273"/>
  </w:num>
  <w:num w:numId="74">
    <w:abstractNumId w:val="547"/>
  </w:num>
  <w:num w:numId="75">
    <w:abstractNumId w:val="126"/>
  </w:num>
  <w:num w:numId="76">
    <w:abstractNumId w:val="63"/>
  </w:num>
  <w:num w:numId="77">
    <w:abstractNumId w:val="198"/>
  </w:num>
  <w:num w:numId="78">
    <w:abstractNumId w:val="253"/>
  </w:num>
  <w:num w:numId="79">
    <w:abstractNumId w:val="545"/>
  </w:num>
  <w:num w:numId="80">
    <w:abstractNumId w:val="282"/>
  </w:num>
  <w:num w:numId="81">
    <w:abstractNumId w:val="48"/>
  </w:num>
  <w:num w:numId="82">
    <w:abstractNumId w:val="622"/>
  </w:num>
  <w:num w:numId="83">
    <w:abstractNumId w:val="576"/>
  </w:num>
  <w:num w:numId="84">
    <w:abstractNumId w:val="489"/>
  </w:num>
  <w:num w:numId="85">
    <w:abstractNumId w:val="609"/>
  </w:num>
  <w:num w:numId="86">
    <w:abstractNumId w:val="568"/>
  </w:num>
  <w:num w:numId="87">
    <w:abstractNumId w:val="552"/>
  </w:num>
  <w:num w:numId="88">
    <w:abstractNumId w:val="620"/>
  </w:num>
  <w:num w:numId="89">
    <w:abstractNumId w:val="385"/>
  </w:num>
  <w:num w:numId="90">
    <w:abstractNumId w:val="595"/>
  </w:num>
  <w:num w:numId="91">
    <w:abstractNumId w:val="618"/>
  </w:num>
  <w:num w:numId="92">
    <w:abstractNumId w:val="244"/>
  </w:num>
  <w:num w:numId="93">
    <w:abstractNumId w:val="452"/>
  </w:num>
  <w:num w:numId="94">
    <w:abstractNumId w:val="212"/>
  </w:num>
  <w:num w:numId="95">
    <w:abstractNumId w:val="388"/>
  </w:num>
  <w:num w:numId="96">
    <w:abstractNumId w:val="516"/>
  </w:num>
  <w:num w:numId="97">
    <w:abstractNumId w:val="380"/>
  </w:num>
  <w:num w:numId="98">
    <w:abstractNumId w:val="366"/>
  </w:num>
  <w:num w:numId="99">
    <w:abstractNumId w:val="603"/>
  </w:num>
  <w:num w:numId="100">
    <w:abstractNumId w:val="229"/>
  </w:num>
  <w:num w:numId="101">
    <w:abstractNumId w:val="437"/>
  </w:num>
  <w:num w:numId="102">
    <w:abstractNumId w:val="602"/>
  </w:num>
  <w:num w:numId="103">
    <w:abstractNumId w:val="221"/>
  </w:num>
  <w:num w:numId="104">
    <w:abstractNumId w:val="695"/>
  </w:num>
  <w:num w:numId="105">
    <w:abstractNumId w:val="644"/>
  </w:num>
  <w:num w:numId="106">
    <w:abstractNumId w:val="657"/>
  </w:num>
  <w:num w:numId="107">
    <w:abstractNumId w:val="75"/>
  </w:num>
  <w:num w:numId="108">
    <w:abstractNumId w:val="248"/>
  </w:num>
  <w:num w:numId="109">
    <w:abstractNumId w:val="450"/>
  </w:num>
  <w:num w:numId="110">
    <w:abstractNumId w:val="56"/>
  </w:num>
  <w:num w:numId="111">
    <w:abstractNumId w:val="294"/>
  </w:num>
  <w:num w:numId="112">
    <w:abstractNumId w:val="16"/>
  </w:num>
  <w:num w:numId="113">
    <w:abstractNumId w:val="57"/>
  </w:num>
  <w:num w:numId="114">
    <w:abstractNumId w:val="351"/>
  </w:num>
  <w:num w:numId="115">
    <w:abstractNumId w:val="630"/>
  </w:num>
  <w:num w:numId="116">
    <w:abstractNumId w:val="76"/>
  </w:num>
  <w:num w:numId="117">
    <w:abstractNumId w:val="538"/>
  </w:num>
  <w:num w:numId="118">
    <w:abstractNumId w:val="185"/>
  </w:num>
  <w:num w:numId="119">
    <w:abstractNumId w:val="144"/>
  </w:num>
  <w:num w:numId="120">
    <w:abstractNumId w:val="619"/>
  </w:num>
  <w:num w:numId="121">
    <w:abstractNumId w:val="628"/>
  </w:num>
  <w:num w:numId="122">
    <w:abstractNumId w:val="478"/>
  </w:num>
  <w:num w:numId="123">
    <w:abstractNumId w:val="430"/>
  </w:num>
  <w:num w:numId="124">
    <w:abstractNumId w:val="664"/>
  </w:num>
  <w:num w:numId="125">
    <w:abstractNumId w:val="550"/>
  </w:num>
  <w:num w:numId="126">
    <w:abstractNumId w:val="570"/>
  </w:num>
  <w:num w:numId="127">
    <w:abstractNumId w:val="151"/>
  </w:num>
  <w:num w:numId="128">
    <w:abstractNumId w:val="593"/>
  </w:num>
  <w:num w:numId="129">
    <w:abstractNumId w:val="308"/>
  </w:num>
  <w:num w:numId="130">
    <w:abstractNumId w:val="13"/>
  </w:num>
  <w:num w:numId="131">
    <w:abstractNumId w:val="473"/>
  </w:num>
  <w:num w:numId="132">
    <w:abstractNumId w:val="494"/>
  </w:num>
  <w:num w:numId="133">
    <w:abstractNumId w:val="339"/>
  </w:num>
  <w:num w:numId="134">
    <w:abstractNumId w:val="37"/>
  </w:num>
  <w:num w:numId="135">
    <w:abstractNumId w:val="231"/>
  </w:num>
  <w:num w:numId="136">
    <w:abstractNumId w:val="685"/>
  </w:num>
  <w:num w:numId="137">
    <w:abstractNumId w:val="377"/>
  </w:num>
  <w:num w:numId="138">
    <w:abstractNumId w:val="574"/>
  </w:num>
  <w:num w:numId="139">
    <w:abstractNumId w:val="168"/>
  </w:num>
  <w:num w:numId="140">
    <w:abstractNumId w:val="133"/>
  </w:num>
  <w:num w:numId="141">
    <w:abstractNumId w:val="223"/>
  </w:num>
  <w:num w:numId="142">
    <w:abstractNumId w:val="583"/>
  </w:num>
  <w:num w:numId="143">
    <w:abstractNumId w:val="417"/>
  </w:num>
  <w:num w:numId="144">
    <w:abstractNumId w:val="143"/>
  </w:num>
  <w:num w:numId="145">
    <w:abstractNumId w:val="193"/>
  </w:num>
  <w:num w:numId="146">
    <w:abstractNumId w:val="167"/>
  </w:num>
  <w:num w:numId="147">
    <w:abstractNumId w:val="146"/>
  </w:num>
  <w:num w:numId="148">
    <w:abstractNumId w:val="324"/>
  </w:num>
  <w:num w:numId="149">
    <w:abstractNumId w:val="150"/>
  </w:num>
  <w:num w:numId="150">
    <w:abstractNumId w:val="512"/>
  </w:num>
  <w:num w:numId="151">
    <w:abstractNumId w:val="220"/>
  </w:num>
  <w:num w:numId="152">
    <w:abstractNumId w:val="435"/>
  </w:num>
  <w:num w:numId="153">
    <w:abstractNumId w:val="32"/>
  </w:num>
  <w:num w:numId="154">
    <w:abstractNumId w:val="194"/>
  </w:num>
  <w:num w:numId="155">
    <w:abstractNumId w:val="102"/>
  </w:num>
  <w:num w:numId="156">
    <w:abstractNumId w:val="93"/>
  </w:num>
  <w:num w:numId="157">
    <w:abstractNumId w:val="453"/>
  </w:num>
  <w:num w:numId="158">
    <w:abstractNumId w:val="11"/>
  </w:num>
  <w:num w:numId="159">
    <w:abstractNumId w:val="91"/>
  </w:num>
  <w:num w:numId="160">
    <w:abstractNumId w:val="105"/>
  </w:num>
  <w:num w:numId="161">
    <w:abstractNumId w:val="506"/>
  </w:num>
  <w:num w:numId="162">
    <w:abstractNumId w:val="180"/>
  </w:num>
  <w:num w:numId="163">
    <w:abstractNumId w:val="500"/>
  </w:num>
  <w:num w:numId="164">
    <w:abstractNumId w:val="597"/>
  </w:num>
  <w:num w:numId="165">
    <w:abstractNumId w:val="531"/>
  </w:num>
  <w:num w:numId="166">
    <w:abstractNumId w:val="21"/>
  </w:num>
  <w:num w:numId="167">
    <w:abstractNumId w:val="674"/>
  </w:num>
  <w:num w:numId="168">
    <w:abstractNumId w:val="654"/>
  </w:num>
  <w:num w:numId="169">
    <w:abstractNumId w:val="129"/>
  </w:num>
  <w:num w:numId="170">
    <w:abstractNumId w:val="155"/>
  </w:num>
  <w:num w:numId="171">
    <w:abstractNumId w:val="669"/>
  </w:num>
  <w:num w:numId="172">
    <w:abstractNumId w:val="293"/>
  </w:num>
  <w:num w:numId="173">
    <w:abstractNumId w:val="99"/>
  </w:num>
  <w:num w:numId="174">
    <w:abstractNumId w:val="534"/>
  </w:num>
  <w:num w:numId="175">
    <w:abstractNumId w:val="387"/>
  </w:num>
  <w:num w:numId="176">
    <w:abstractNumId w:val="274"/>
  </w:num>
  <w:num w:numId="177">
    <w:abstractNumId w:val="96"/>
  </w:num>
  <w:num w:numId="178">
    <w:abstractNumId w:val="582"/>
  </w:num>
  <w:num w:numId="179">
    <w:abstractNumId w:val="192"/>
  </w:num>
  <w:num w:numId="180">
    <w:abstractNumId w:val="428"/>
  </w:num>
  <w:num w:numId="181">
    <w:abstractNumId w:val="600"/>
  </w:num>
  <w:num w:numId="182">
    <w:abstractNumId w:val="349"/>
  </w:num>
  <w:num w:numId="183">
    <w:abstractNumId w:val="154"/>
  </w:num>
  <w:num w:numId="184">
    <w:abstractNumId w:val="245"/>
  </w:num>
  <w:num w:numId="185">
    <w:abstractNumId w:val="347"/>
  </w:num>
  <w:num w:numId="186">
    <w:abstractNumId w:val="200"/>
  </w:num>
  <w:num w:numId="187">
    <w:abstractNumId w:val="697"/>
  </w:num>
  <w:num w:numId="188">
    <w:abstractNumId w:val="429"/>
  </w:num>
  <w:num w:numId="189">
    <w:abstractNumId w:val="343"/>
  </w:num>
  <w:num w:numId="190">
    <w:abstractNumId w:val="313"/>
  </w:num>
  <w:num w:numId="191">
    <w:abstractNumId w:val="130"/>
  </w:num>
  <w:num w:numId="192">
    <w:abstractNumId w:val="612"/>
  </w:num>
  <w:num w:numId="193">
    <w:abstractNumId w:val="307"/>
  </w:num>
  <w:num w:numId="194">
    <w:abstractNumId w:val="196"/>
  </w:num>
  <w:num w:numId="195">
    <w:abstractNumId w:val="605"/>
  </w:num>
  <w:num w:numId="196">
    <w:abstractNumId w:val="182"/>
  </w:num>
  <w:num w:numId="197">
    <w:abstractNumId w:val="332"/>
  </w:num>
  <w:num w:numId="198">
    <w:abstractNumId w:val="647"/>
  </w:num>
  <w:num w:numId="199">
    <w:abstractNumId w:val="419"/>
  </w:num>
  <w:num w:numId="200">
    <w:abstractNumId w:val="166"/>
  </w:num>
  <w:num w:numId="201">
    <w:abstractNumId w:val="128"/>
  </w:num>
  <w:num w:numId="202">
    <w:abstractNumId w:val="78"/>
  </w:num>
  <w:num w:numId="203">
    <w:abstractNumId w:val="416"/>
  </w:num>
  <w:num w:numId="204">
    <w:abstractNumId w:val="584"/>
  </w:num>
  <w:num w:numId="205">
    <w:abstractNumId w:val="33"/>
  </w:num>
  <w:num w:numId="206">
    <w:abstractNumId w:val="328"/>
  </w:num>
  <w:num w:numId="207">
    <w:abstractNumId w:val="209"/>
  </w:num>
  <w:num w:numId="208">
    <w:abstractNumId w:val="321"/>
  </w:num>
  <w:num w:numId="209">
    <w:abstractNumId w:val="112"/>
  </w:num>
  <w:num w:numId="210">
    <w:abstractNumId w:val="481"/>
  </w:num>
  <w:num w:numId="211">
    <w:abstractNumId w:val="677"/>
  </w:num>
  <w:num w:numId="212">
    <w:abstractNumId w:val="502"/>
  </w:num>
  <w:num w:numId="213">
    <w:abstractNumId w:val="241"/>
  </w:num>
  <w:num w:numId="214">
    <w:abstractNumId w:val="676"/>
  </w:num>
  <w:num w:numId="215">
    <w:abstractNumId w:val="399"/>
  </w:num>
  <w:num w:numId="216">
    <w:abstractNumId w:val="335"/>
  </w:num>
  <w:num w:numId="217">
    <w:abstractNumId w:val="90"/>
  </w:num>
  <w:num w:numId="218">
    <w:abstractNumId w:val="398"/>
  </w:num>
  <w:num w:numId="219">
    <w:abstractNumId w:val="106"/>
  </w:num>
  <w:num w:numId="220">
    <w:abstractNumId w:val="589"/>
  </w:num>
  <w:num w:numId="221">
    <w:abstractNumId w:val="364"/>
  </w:num>
  <w:num w:numId="222">
    <w:abstractNumId w:val="689"/>
  </w:num>
  <w:num w:numId="223">
    <w:abstractNumId w:val="242"/>
  </w:num>
  <w:num w:numId="224">
    <w:abstractNumId w:val="288"/>
  </w:num>
  <w:num w:numId="225">
    <w:abstractNumId w:val="47"/>
  </w:num>
  <w:num w:numId="226">
    <w:abstractNumId w:val="319"/>
  </w:num>
  <w:num w:numId="227">
    <w:abstractNumId w:val="0"/>
  </w:num>
  <w:num w:numId="228">
    <w:abstractNumId w:val="172"/>
  </w:num>
  <w:num w:numId="229">
    <w:abstractNumId w:val="215"/>
  </w:num>
  <w:num w:numId="230">
    <w:abstractNumId w:val="38"/>
  </w:num>
  <w:num w:numId="231">
    <w:abstractNumId w:val="540"/>
  </w:num>
  <w:num w:numId="232">
    <w:abstractNumId w:val="8"/>
  </w:num>
  <w:num w:numId="233">
    <w:abstractNumId w:val="202"/>
  </w:num>
  <w:num w:numId="234">
    <w:abstractNumId w:val="601"/>
  </w:num>
  <w:num w:numId="235">
    <w:abstractNumId w:val="671"/>
  </w:num>
  <w:num w:numId="236">
    <w:abstractNumId w:val="415"/>
  </w:num>
  <w:num w:numId="237">
    <w:abstractNumId w:val="256"/>
  </w:num>
  <w:num w:numId="238">
    <w:abstractNumId w:val="588"/>
  </w:num>
  <w:num w:numId="239">
    <w:abstractNumId w:val="80"/>
  </w:num>
  <w:num w:numId="240">
    <w:abstractNumId w:val="659"/>
  </w:num>
  <w:num w:numId="241">
    <w:abstractNumId w:val="281"/>
  </w:num>
  <w:num w:numId="242">
    <w:abstractNumId w:val="66"/>
  </w:num>
  <w:num w:numId="243">
    <w:abstractNumId w:val="174"/>
  </w:num>
  <w:num w:numId="244">
    <w:abstractNumId w:val="703"/>
  </w:num>
  <w:num w:numId="245">
    <w:abstractNumId w:val="329"/>
  </w:num>
  <w:num w:numId="246">
    <w:abstractNumId w:val="97"/>
  </w:num>
  <w:num w:numId="247">
    <w:abstractNumId w:val="187"/>
  </w:num>
  <w:num w:numId="248">
    <w:abstractNumId w:val="535"/>
  </w:num>
  <w:num w:numId="249">
    <w:abstractNumId w:val="266"/>
  </w:num>
  <w:num w:numId="250">
    <w:abstractNumId w:val="311"/>
  </w:num>
  <w:num w:numId="251">
    <w:abstractNumId w:val="269"/>
  </w:num>
  <w:num w:numId="252">
    <w:abstractNumId w:val="702"/>
  </w:num>
  <w:num w:numId="253">
    <w:abstractNumId w:val="682"/>
  </w:num>
  <w:num w:numId="254">
    <w:abstractNumId w:val="190"/>
  </w:num>
  <w:num w:numId="255">
    <w:abstractNumId w:val="684"/>
  </w:num>
  <w:num w:numId="256">
    <w:abstractNumId w:val="306"/>
  </w:num>
  <w:num w:numId="257">
    <w:abstractNumId w:val="382"/>
  </w:num>
  <w:num w:numId="258">
    <w:abstractNumId w:val="518"/>
  </w:num>
  <w:num w:numId="259">
    <w:abstractNumId w:val="195"/>
  </w:num>
  <w:num w:numId="260">
    <w:abstractNumId w:val="352"/>
  </w:num>
  <w:num w:numId="261">
    <w:abstractNumId w:val="353"/>
  </w:num>
  <w:num w:numId="262">
    <w:abstractNumId w:val="508"/>
  </w:num>
  <w:num w:numId="263">
    <w:abstractNumId w:val="528"/>
  </w:num>
  <w:num w:numId="264">
    <w:abstractNumId w:val="616"/>
  </w:num>
  <w:num w:numId="265">
    <w:abstractNumId w:val="12"/>
  </w:num>
  <w:num w:numId="266">
    <w:abstractNumId w:val="410"/>
  </w:num>
  <w:num w:numId="267">
    <w:abstractNumId w:val="305"/>
  </w:num>
  <w:num w:numId="268">
    <w:abstractNumId w:val="665"/>
  </w:num>
  <w:num w:numId="269">
    <w:abstractNumId w:val="459"/>
  </w:num>
  <w:num w:numId="270">
    <w:abstractNumId w:val="460"/>
  </w:num>
  <w:num w:numId="271">
    <w:abstractNumId w:val="340"/>
  </w:num>
  <w:num w:numId="272">
    <w:abstractNumId w:val="218"/>
  </w:num>
  <w:num w:numId="273">
    <w:abstractNumId w:val="591"/>
  </w:num>
  <w:num w:numId="274">
    <w:abstractNumId w:val="680"/>
  </w:num>
  <w:num w:numId="275">
    <w:abstractNumId w:val="309"/>
  </w:num>
  <w:num w:numId="276">
    <w:abstractNumId w:val="640"/>
  </w:num>
  <w:num w:numId="277">
    <w:abstractNumId w:val="642"/>
  </w:num>
  <w:num w:numId="278">
    <w:abstractNumId w:val="140"/>
  </w:num>
  <w:num w:numId="279">
    <w:abstractNumId w:val="290"/>
  </w:num>
  <w:num w:numId="280">
    <w:abstractNumId w:val="88"/>
  </w:num>
  <w:num w:numId="281">
    <w:abstractNumId w:val="58"/>
  </w:num>
  <w:num w:numId="282">
    <w:abstractNumId w:val="523"/>
  </w:num>
  <w:num w:numId="283">
    <w:abstractNumId w:val="84"/>
  </w:num>
  <w:num w:numId="284">
    <w:abstractNumId w:val="265"/>
  </w:num>
  <w:num w:numId="285">
    <w:abstractNumId w:val="700"/>
  </w:num>
  <w:num w:numId="286">
    <w:abstractNumId w:val="226"/>
  </w:num>
  <w:num w:numId="287">
    <w:abstractNumId w:val="79"/>
  </w:num>
  <w:num w:numId="288">
    <w:abstractNumId w:val="3"/>
  </w:num>
  <w:num w:numId="289">
    <w:abstractNumId w:val="123"/>
  </w:num>
  <w:num w:numId="290">
    <w:abstractNumId w:val="690"/>
  </w:num>
  <w:num w:numId="291">
    <w:abstractNumId w:val="222"/>
  </w:num>
  <w:num w:numId="292">
    <w:abstractNumId w:val="24"/>
  </w:num>
  <w:num w:numId="293">
    <w:abstractNumId w:val="611"/>
  </w:num>
  <w:num w:numId="294">
    <w:abstractNumId w:val="367"/>
  </w:num>
  <w:num w:numId="295">
    <w:abstractNumId w:val="646"/>
  </w:num>
  <w:num w:numId="296">
    <w:abstractNumId w:val="134"/>
  </w:num>
  <w:num w:numId="297">
    <w:abstractNumId w:val="641"/>
  </w:num>
  <w:num w:numId="298">
    <w:abstractNumId w:val="445"/>
  </w:num>
  <w:num w:numId="299">
    <w:abstractNumId w:val="505"/>
  </w:num>
  <w:num w:numId="300">
    <w:abstractNumId w:val="440"/>
  </w:num>
  <w:num w:numId="301">
    <w:abstractNumId w:val="536"/>
  </w:num>
  <w:num w:numId="302">
    <w:abstractNumId w:val="541"/>
  </w:num>
  <w:num w:numId="303">
    <w:abstractNumId w:val="148"/>
  </w:num>
  <w:num w:numId="304">
    <w:abstractNumId w:val="411"/>
  </w:num>
  <w:num w:numId="305">
    <w:abstractNumId w:val="183"/>
  </w:num>
  <w:num w:numId="306">
    <w:abstractNumId w:val="103"/>
  </w:num>
  <w:num w:numId="307">
    <w:abstractNumId w:val="43"/>
  </w:num>
  <w:num w:numId="308">
    <w:abstractNumId w:val="573"/>
  </w:num>
  <w:num w:numId="309">
    <w:abstractNumId w:val="559"/>
  </w:num>
  <w:num w:numId="310">
    <w:abstractNumId w:val="615"/>
  </w:num>
  <w:num w:numId="311">
    <w:abstractNumId w:val="482"/>
  </w:num>
  <w:num w:numId="312">
    <w:abstractNumId w:val="596"/>
  </w:num>
  <w:num w:numId="313">
    <w:abstractNumId w:val="421"/>
  </w:num>
  <w:num w:numId="314">
    <w:abstractNumId w:val="122"/>
  </w:num>
  <w:num w:numId="315">
    <w:abstractNumId w:val="120"/>
  </w:num>
  <w:num w:numId="316">
    <w:abstractNumId w:val="362"/>
  </w:num>
  <w:num w:numId="317">
    <w:abstractNumId w:val="69"/>
  </w:num>
  <w:num w:numId="318">
    <w:abstractNumId w:val="216"/>
  </w:num>
  <w:num w:numId="319">
    <w:abstractNumId w:val="455"/>
  </w:num>
  <w:num w:numId="320">
    <w:abstractNumId w:val="2"/>
  </w:num>
  <w:num w:numId="321">
    <w:abstractNumId w:val="82"/>
  </w:num>
  <w:num w:numId="322">
    <w:abstractNumId w:val="191"/>
  </w:num>
  <w:num w:numId="323">
    <w:abstractNumId w:val="406"/>
  </w:num>
  <w:num w:numId="324">
    <w:abstractNumId w:val="451"/>
  </w:num>
  <w:num w:numId="325">
    <w:abstractNumId w:val="706"/>
  </w:num>
  <w:num w:numId="326">
    <w:abstractNumId w:val="46"/>
  </w:num>
  <w:num w:numId="327">
    <w:abstractNumId w:val="262"/>
  </w:num>
  <w:num w:numId="328">
    <w:abstractNumId w:val="433"/>
  </w:num>
  <w:num w:numId="329">
    <w:abstractNumId w:val="296"/>
  </w:num>
  <w:num w:numId="330">
    <w:abstractNumId w:val="557"/>
  </w:num>
  <w:num w:numId="331">
    <w:abstractNumId w:val="590"/>
  </w:num>
  <w:num w:numId="332">
    <w:abstractNumId w:val="660"/>
  </w:num>
  <w:num w:numId="333">
    <w:abstractNumId w:val="142"/>
  </w:num>
  <w:num w:numId="334">
    <w:abstractNumId w:val="89"/>
  </w:num>
  <w:num w:numId="335">
    <w:abstractNumId w:val="626"/>
  </w:num>
  <w:num w:numId="336">
    <w:abstractNumId w:val="548"/>
  </w:num>
  <w:num w:numId="337">
    <w:abstractNumId w:val="23"/>
  </w:num>
  <w:num w:numId="338">
    <w:abstractNumId w:val="31"/>
  </w:num>
  <w:num w:numId="339">
    <w:abstractNumId w:val="312"/>
  </w:num>
  <w:num w:numId="340">
    <w:abstractNumId w:val="280"/>
  </w:num>
  <w:num w:numId="341">
    <w:abstractNumId w:val="181"/>
  </w:num>
  <w:num w:numId="342">
    <w:abstractNumId w:val="691"/>
  </w:num>
  <w:num w:numId="343">
    <w:abstractNumId w:val="51"/>
  </w:num>
  <w:num w:numId="344">
    <w:abstractNumId w:val="556"/>
  </w:num>
  <w:num w:numId="345">
    <w:abstractNumId w:val="254"/>
  </w:num>
  <w:num w:numId="346">
    <w:abstractNumId w:val="524"/>
  </w:num>
  <w:num w:numId="347">
    <w:abstractNumId w:val="692"/>
  </w:num>
  <w:num w:numId="348">
    <w:abstractNumId w:val="621"/>
  </w:num>
  <w:num w:numId="349">
    <w:abstractNumId w:val="147"/>
  </w:num>
  <w:num w:numId="350">
    <w:abstractNumId w:val="501"/>
  </w:num>
  <w:num w:numId="351">
    <w:abstractNumId w:val="74"/>
  </w:num>
  <w:num w:numId="352">
    <w:abstractNumId w:val="566"/>
  </w:num>
  <w:num w:numId="353">
    <w:abstractNumId w:val="479"/>
  </w:num>
  <w:num w:numId="354">
    <w:abstractNumId w:val="529"/>
  </w:num>
  <w:num w:numId="355">
    <w:abstractNumId w:val="157"/>
  </w:num>
  <w:num w:numId="356">
    <w:abstractNumId w:val="237"/>
  </w:num>
  <w:num w:numId="357">
    <w:abstractNumId w:val="110"/>
  </w:num>
  <w:num w:numId="358">
    <w:abstractNumId w:val="688"/>
  </w:num>
  <w:num w:numId="359">
    <w:abstractNumId w:val="179"/>
  </w:num>
  <w:num w:numId="360">
    <w:abstractNumId w:val="186"/>
  </w:num>
  <w:num w:numId="361">
    <w:abstractNumId w:val="360"/>
  </w:num>
  <w:num w:numId="362">
    <w:abstractNumId w:val="613"/>
  </w:num>
  <w:num w:numId="363">
    <w:abstractNumId w:val="342"/>
  </w:num>
  <w:num w:numId="364">
    <w:abstractNumId w:val="631"/>
  </w:num>
  <w:num w:numId="365">
    <w:abstractNumId w:val="87"/>
  </w:num>
  <w:num w:numId="366">
    <w:abstractNumId w:val="94"/>
  </w:num>
  <w:num w:numId="367">
    <w:abstractNumId w:val="477"/>
  </w:num>
  <w:num w:numId="368">
    <w:abstractNumId w:val="164"/>
  </w:num>
  <w:num w:numId="369">
    <w:abstractNumId w:val="515"/>
  </w:num>
  <w:num w:numId="370">
    <w:abstractNumId w:val="533"/>
  </w:num>
  <w:num w:numId="371">
    <w:abstractNumId w:val="633"/>
  </w:num>
  <w:num w:numId="372">
    <w:abstractNumId w:val="632"/>
  </w:num>
  <w:num w:numId="373">
    <w:abstractNumId w:val="625"/>
  </w:num>
  <w:num w:numId="374">
    <w:abstractNumId w:val="350"/>
  </w:num>
  <w:num w:numId="375">
    <w:abstractNumId w:val="323"/>
  </w:num>
  <w:num w:numId="376">
    <w:abstractNumId w:val="327"/>
  </w:num>
  <w:num w:numId="377">
    <w:abstractNumId w:val="44"/>
  </w:num>
  <w:num w:numId="378">
    <w:abstractNumId w:val="490"/>
  </w:num>
  <w:num w:numId="379">
    <w:abstractNumId w:val="448"/>
  </w:num>
  <w:num w:numId="380">
    <w:abstractNumId w:val="655"/>
  </w:num>
  <w:num w:numId="381">
    <w:abstractNumId w:val="707"/>
  </w:num>
  <w:num w:numId="382">
    <w:abstractNumId w:val="569"/>
  </w:num>
  <w:num w:numId="383">
    <w:abstractNumId w:val="104"/>
  </w:num>
  <w:num w:numId="384">
    <w:abstractNumId w:val="26"/>
  </w:num>
  <w:num w:numId="385">
    <w:abstractNumId w:val="485"/>
  </w:num>
  <w:num w:numId="386">
    <w:abstractNumId w:val="447"/>
  </w:num>
  <w:num w:numId="387">
    <w:abstractNumId w:val="404"/>
  </w:num>
  <w:num w:numId="388">
    <w:abstractNumId w:val="666"/>
  </w:num>
  <w:num w:numId="389">
    <w:abstractNumId w:val="341"/>
  </w:num>
  <w:num w:numId="390">
    <w:abstractNumId w:val="594"/>
  </w:num>
  <w:num w:numId="391">
    <w:abstractNumId w:val="131"/>
  </w:num>
  <w:num w:numId="392">
    <w:abstractNumId w:val="49"/>
  </w:num>
  <w:num w:numId="393">
    <w:abstractNumId w:val="184"/>
  </w:num>
  <w:num w:numId="394">
    <w:abstractNumId w:val="507"/>
  </w:num>
  <w:num w:numId="395">
    <w:abstractNumId w:val="412"/>
  </w:num>
  <w:num w:numId="396">
    <w:abstractNumId w:val="73"/>
  </w:num>
  <w:num w:numId="397">
    <w:abstractNumId w:val="259"/>
  </w:num>
  <w:num w:numId="398">
    <w:abstractNumId w:val="346"/>
  </w:num>
  <w:num w:numId="399">
    <w:abstractNumId w:val="135"/>
  </w:num>
  <w:num w:numId="400">
    <w:abstractNumId w:val="425"/>
  </w:num>
  <w:num w:numId="401">
    <w:abstractNumId w:val="240"/>
  </w:num>
  <w:num w:numId="402">
    <w:abstractNumId w:val="607"/>
  </w:num>
  <w:num w:numId="403">
    <w:abstractNumId w:val="30"/>
  </w:num>
  <w:num w:numId="404">
    <w:abstractNumId w:val="402"/>
  </w:num>
  <w:num w:numId="405">
    <w:abstractNumId w:val="232"/>
  </w:num>
  <w:num w:numId="406">
    <w:abstractNumId w:val="668"/>
  </w:num>
  <w:num w:numId="407">
    <w:abstractNumId w:val="656"/>
  </w:num>
  <w:num w:numId="408">
    <w:abstractNumId w:val="261"/>
  </w:num>
  <w:num w:numId="409">
    <w:abstractNumId w:val="581"/>
  </w:num>
  <w:num w:numId="410">
    <w:abstractNumId w:val="68"/>
  </w:num>
  <w:num w:numId="411">
    <w:abstractNumId w:val="543"/>
  </w:num>
  <w:num w:numId="412">
    <w:abstractNumId w:val="355"/>
  </w:num>
  <w:num w:numId="413">
    <w:abstractNumId w:val="224"/>
  </w:num>
  <w:num w:numId="414">
    <w:abstractNumId w:val="598"/>
  </w:num>
  <w:num w:numId="415">
    <w:abstractNumId w:val="153"/>
  </w:num>
  <w:num w:numId="416">
    <w:abstractNumId w:val="284"/>
  </w:num>
  <w:num w:numId="417">
    <w:abstractNumId w:val="177"/>
  </w:num>
  <w:num w:numId="418">
    <w:abstractNumId w:val="268"/>
  </w:num>
  <w:num w:numId="419">
    <w:abstractNumId w:val="424"/>
  </w:num>
  <w:num w:numId="420">
    <w:abstractNumId w:val="546"/>
  </w:num>
  <w:num w:numId="421">
    <w:abstractNumId w:val="60"/>
  </w:num>
  <w:num w:numId="422">
    <w:abstractNumId w:val="376"/>
  </w:num>
  <w:num w:numId="423">
    <w:abstractNumId w:val="36"/>
  </w:num>
  <w:num w:numId="424">
    <w:abstractNumId w:val="509"/>
  </w:num>
  <w:num w:numId="425">
    <w:abstractNumId w:val="101"/>
  </w:num>
  <w:num w:numId="426">
    <w:abstractNumId w:val="498"/>
  </w:num>
  <w:num w:numId="427">
    <w:abstractNumId w:val="132"/>
  </w:num>
  <w:num w:numId="428">
    <w:abstractNumId w:val="136"/>
  </w:num>
  <w:num w:numId="429">
    <w:abstractNumId w:val="272"/>
  </w:num>
  <w:num w:numId="430">
    <w:abstractNumId w:val="469"/>
  </w:num>
  <w:num w:numId="431">
    <w:abstractNumId w:val="239"/>
  </w:num>
  <w:num w:numId="432">
    <w:abstractNumId w:val="72"/>
  </w:num>
  <w:num w:numId="433">
    <w:abstractNumId w:val="145"/>
  </w:num>
  <w:num w:numId="434">
    <w:abstractNumId w:val="299"/>
  </w:num>
  <w:num w:numId="435">
    <w:abstractNumId w:val="672"/>
  </w:num>
  <w:num w:numId="436">
    <w:abstractNumId w:val="175"/>
  </w:num>
  <w:num w:numId="437">
    <w:abstractNumId w:val="558"/>
  </w:num>
  <w:num w:numId="438">
    <w:abstractNumId w:val="292"/>
  </w:num>
  <w:num w:numId="439">
    <w:abstractNumId w:val="649"/>
  </w:num>
  <w:num w:numId="440">
    <w:abstractNumId w:val="407"/>
  </w:num>
  <w:num w:numId="441">
    <w:abstractNumId w:val="251"/>
  </w:num>
  <w:num w:numId="442">
    <w:abstractNumId w:val="138"/>
  </w:num>
  <w:num w:numId="443">
    <w:abstractNumId w:val="169"/>
  </w:num>
  <w:num w:numId="444">
    <w:abstractNumId w:val="457"/>
  </w:num>
  <w:num w:numId="445">
    <w:abstractNumId w:val="70"/>
  </w:num>
  <w:num w:numId="446">
    <w:abstractNumId w:val="53"/>
  </w:num>
  <w:num w:numId="447">
    <w:abstractNumId w:val="197"/>
  </w:num>
  <w:num w:numId="448">
    <w:abstractNumId w:val="394"/>
  </w:num>
  <w:num w:numId="449">
    <w:abstractNumId w:val="204"/>
  </w:num>
  <w:num w:numId="450">
    <w:abstractNumId w:val="420"/>
  </w:num>
  <w:num w:numId="451">
    <w:abstractNumId w:val="249"/>
  </w:num>
  <w:num w:numId="452">
    <w:abstractNumId w:val="599"/>
  </w:num>
  <w:num w:numId="453">
    <w:abstractNumId w:val="527"/>
  </w:num>
  <w:num w:numId="454">
    <w:abstractNumId w:val="331"/>
  </w:num>
  <w:num w:numId="455">
    <w:abstractNumId w:val="348"/>
  </w:num>
  <w:num w:numId="456">
    <w:abstractNumId w:val="369"/>
  </w:num>
  <w:num w:numId="457">
    <w:abstractNumId w:val="354"/>
  </w:num>
  <w:num w:numId="458">
    <w:abstractNumId w:val="579"/>
  </w:num>
  <w:num w:numId="459">
    <w:abstractNumId w:val="250"/>
  </w:num>
  <w:num w:numId="460">
    <w:abstractNumId w:val="454"/>
  </w:num>
  <w:num w:numId="461">
    <w:abstractNumId w:val="40"/>
  </w:num>
  <w:num w:numId="462">
    <w:abstractNumId w:val="381"/>
  </w:num>
  <w:num w:numId="463">
    <w:abstractNumId w:val="553"/>
  </w:num>
  <w:num w:numId="464">
    <w:abstractNumId w:val="361"/>
  </w:num>
  <w:num w:numId="465">
    <w:abstractNumId w:val="379"/>
  </w:num>
  <w:num w:numId="466">
    <w:abstractNumId w:val="260"/>
  </w:num>
  <w:num w:numId="467">
    <w:abstractNumId w:val="629"/>
  </w:num>
  <w:num w:numId="468">
    <w:abstractNumId w:val="606"/>
  </w:num>
  <w:num w:numId="469">
    <w:abstractNumId w:val="121"/>
  </w:num>
  <w:num w:numId="470">
    <w:abstractNumId w:val="35"/>
  </w:num>
  <w:num w:numId="471">
    <w:abstractNumId w:val="650"/>
  </w:num>
  <w:num w:numId="472">
    <w:abstractNumId w:val="409"/>
  </w:num>
  <w:num w:numId="473">
    <w:abstractNumId w:val="267"/>
  </w:num>
  <w:num w:numId="474">
    <w:abstractNumId w:val="443"/>
  </w:num>
  <w:num w:numId="475">
    <w:abstractNumId w:val="59"/>
  </w:num>
  <w:num w:numId="476">
    <w:abstractNumId w:val="114"/>
  </w:num>
  <w:num w:numId="477">
    <w:abstractNumId w:val="434"/>
  </w:num>
  <w:num w:numId="478">
    <w:abstractNumId w:val="651"/>
  </w:num>
  <w:num w:numId="479">
    <w:abstractNumId w:val="400"/>
  </w:num>
  <w:num w:numId="480">
    <w:abstractNumId w:val="577"/>
  </w:num>
  <w:num w:numId="481">
    <w:abstractNumId w:val="458"/>
  </w:num>
  <w:num w:numId="482">
    <w:abstractNumId w:val="393"/>
  </w:num>
  <w:num w:numId="483">
    <w:abstractNumId w:val="370"/>
  </w:num>
  <w:num w:numId="484">
    <w:abstractNumId w:val="29"/>
  </w:num>
  <w:num w:numId="485">
    <w:abstractNumId w:val="330"/>
  </w:num>
  <w:num w:numId="486">
    <w:abstractNumId w:val="383"/>
  </w:num>
  <w:num w:numId="487">
    <w:abstractNumId w:val="289"/>
  </w:num>
  <w:num w:numId="488">
    <w:abstractNumId w:val="513"/>
  </w:num>
  <w:num w:numId="489">
    <w:abstractNumId w:val="560"/>
  </w:num>
  <w:num w:numId="490">
    <w:abstractNumId w:val="276"/>
  </w:num>
  <w:num w:numId="491">
    <w:abstractNumId w:val="442"/>
  </w:num>
  <w:num w:numId="492">
    <w:abstractNumId w:val="486"/>
  </w:num>
  <w:num w:numId="493">
    <w:abstractNumId w:val="384"/>
  </w:num>
  <w:num w:numId="494">
    <w:abstractNumId w:val="359"/>
  </w:num>
  <w:num w:numId="495">
    <w:abstractNumId w:val="27"/>
  </w:num>
  <w:num w:numId="496">
    <w:abstractNumId w:val="263"/>
  </w:num>
  <w:num w:numId="497">
    <w:abstractNumId w:val="432"/>
  </w:num>
  <w:num w:numId="498">
    <w:abstractNumId w:val="310"/>
  </w:num>
  <w:num w:numId="499">
    <w:abstractNumId w:val="474"/>
  </w:num>
  <w:num w:numId="500">
    <w:abstractNumId w:val="55"/>
  </w:num>
  <w:num w:numId="501">
    <w:abstractNumId w:val="115"/>
  </w:num>
  <w:num w:numId="502">
    <w:abstractNumId w:val="1"/>
  </w:num>
  <w:num w:numId="503">
    <w:abstractNumId w:val="333"/>
  </w:num>
  <w:num w:numId="504">
    <w:abstractNumId w:val="326"/>
  </w:num>
  <w:num w:numId="505">
    <w:abstractNumId w:val="456"/>
  </w:num>
  <w:num w:numId="506">
    <w:abstractNumId w:val="464"/>
  </w:num>
  <w:num w:numId="507">
    <w:abstractNumId w:val="661"/>
  </w:num>
  <w:num w:numId="508">
    <w:abstractNumId w:val="444"/>
  </w:num>
  <w:num w:numId="509">
    <w:abstractNumId w:val="542"/>
  </w:num>
  <w:num w:numId="510">
    <w:abstractNumId w:val="137"/>
  </w:num>
  <w:num w:numId="511">
    <w:abstractNumId w:val="693"/>
  </w:num>
  <w:num w:numId="512">
    <w:abstractNumId w:val="271"/>
  </w:num>
  <w:num w:numId="513">
    <w:abstractNumId w:val="278"/>
  </w:num>
  <w:num w:numId="514">
    <w:abstractNumId w:val="203"/>
  </w:num>
  <w:num w:numId="515">
    <w:abstractNumId w:val="61"/>
  </w:num>
  <w:num w:numId="516">
    <w:abstractNumId w:val="495"/>
  </w:num>
  <w:num w:numId="517">
    <w:abstractNumId w:val="159"/>
  </w:num>
  <w:num w:numId="518">
    <w:abstractNumId w:val="300"/>
  </w:num>
  <w:num w:numId="519">
    <w:abstractNumId w:val="165"/>
  </w:num>
  <w:num w:numId="520">
    <w:abstractNumId w:val="405"/>
  </w:num>
  <w:num w:numId="521">
    <w:abstractNumId w:val="92"/>
  </w:num>
  <w:num w:numId="522">
    <w:abstractNumId w:val="519"/>
  </w:num>
  <w:num w:numId="523">
    <w:abstractNumId w:val="108"/>
  </w:num>
  <w:num w:numId="524">
    <w:abstractNumId w:val="617"/>
  </w:num>
  <w:num w:numId="525">
    <w:abstractNumId w:val="652"/>
  </w:num>
  <w:num w:numId="526">
    <w:abstractNumId w:val="414"/>
  </w:num>
  <w:num w:numId="527">
    <w:abstractNumId w:val="624"/>
  </w:num>
  <w:num w:numId="528">
    <w:abstractNumId w:val="252"/>
  </w:num>
  <w:num w:numId="529">
    <w:abstractNumId w:val="243"/>
  </w:num>
  <w:num w:numId="530">
    <w:abstractNumId w:val="25"/>
  </w:num>
  <w:num w:numId="531">
    <w:abstractNumId w:val="152"/>
  </w:num>
  <w:num w:numId="532">
    <w:abstractNumId w:val="297"/>
  </w:num>
  <w:num w:numId="533">
    <w:abstractNumId w:val="705"/>
  </w:num>
  <w:num w:numId="534">
    <w:abstractNumId w:val="71"/>
  </w:num>
  <w:num w:numId="535">
    <w:abstractNumId w:val="39"/>
  </w:num>
  <w:num w:numId="536">
    <w:abstractNumId w:val="176"/>
  </w:num>
  <w:num w:numId="537">
    <w:abstractNumId w:val="20"/>
  </w:num>
  <w:num w:numId="538">
    <w:abstractNumId w:val="580"/>
  </w:num>
  <w:num w:numId="539">
    <w:abstractNumId w:val="608"/>
  </w:num>
  <w:num w:numId="540">
    <w:abstractNumId w:val="50"/>
  </w:num>
  <w:num w:numId="541">
    <w:abstractNumId w:val="484"/>
  </w:num>
  <w:num w:numId="542">
    <w:abstractNumId w:val="162"/>
  </w:num>
  <w:num w:numId="543">
    <w:abstractNumId w:val="378"/>
  </w:num>
  <w:num w:numId="544">
    <w:abstractNumId w:val="701"/>
  </w:num>
  <w:num w:numId="545">
    <w:abstractNumId w:val="575"/>
  </w:num>
  <w:num w:numId="546">
    <w:abstractNumId w:val="439"/>
  </w:num>
  <w:num w:numId="547">
    <w:abstractNumId w:val="539"/>
  </w:num>
  <w:num w:numId="548">
    <w:abstractNumId w:val="687"/>
  </w:num>
  <w:num w:numId="549">
    <w:abstractNumId w:val="213"/>
  </w:num>
  <w:num w:numId="550">
    <w:abstractNumId w:val="698"/>
  </w:num>
  <w:num w:numId="551">
    <w:abstractNumId w:val="173"/>
  </w:num>
  <w:num w:numId="552">
    <w:abstractNumId w:val="679"/>
  </w:num>
  <w:num w:numId="553">
    <w:abstractNumId w:val="178"/>
  </w:num>
  <w:num w:numId="554">
    <w:abstractNumId w:val="530"/>
  </w:num>
  <w:num w:numId="555">
    <w:abstractNumId w:val="201"/>
  </w:num>
  <w:num w:numId="556">
    <w:abstractNumId w:val="520"/>
  </w:num>
  <w:num w:numId="557">
    <w:abstractNumId w:val="336"/>
  </w:num>
  <w:num w:numId="558">
    <w:abstractNumId w:val="67"/>
  </w:num>
  <w:num w:numId="559">
    <w:abstractNumId w:val="17"/>
  </w:num>
  <w:num w:numId="560">
    <w:abstractNumId w:val="205"/>
  </w:num>
  <w:num w:numId="561">
    <w:abstractNumId w:val="675"/>
  </w:num>
  <w:num w:numId="562">
    <w:abstractNumId w:val="422"/>
  </w:num>
  <w:num w:numId="563">
    <w:abstractNumId w:val="391"/>
  </w:num>
  <w:num w:numId="564">
    <w:abstractNumId w:val="653"/>
  </w:num>
  <w:num w:numId="565">
    <w:abstractNumId w:val="225"/>
  </w:num>
  <w:num w:numId="566">
    <w:abstractNumId w:val="111"/>
  </w:num>
  <w:num w:numId="567">
    <w:abstractNumId w:val="587"/>
  </w:num>
  <w:num w:numId="568">
    <w:abstractNumId w:val="210"/>
  </w:num>
  <w:num w:numId="569">
    <w:abstractNumId w:val="325"/>
  </w:num>
  <w:num w:numId="570">
    <w:abstractNumId w:val="563"/>
  </w:num>
  <w:num w:numId="571">
    <w:abstractNumId w:val="537"/>
  </w:num>
  <w:num w:numId="572">
    <w:abstractNumId w:val="117"/>
  </w:num>
  <w:num w:numId="573">
    <w:abstractNumId w:val="118"/>
  </w:num>
  <w:num w:numId="574">
    <w:abstractNumId w:val="234"/>
  </w:num>
  <w:num w:numId="575">
    <w:abstractNumId w:val="334"/>
  </w:num>
  <w:num w:numId="576">
    <w:abstractNumId w:val="170"/>
  </w:num>
  <w:num w:numId="577">
    <w:abstractNumId w:val="686"/>
  </w:num>
  <w:num w:numId="578">
    <w:abstractNumId w:val="163"/>
  </w:num>
  <w:num w:numId="579">
    <w:abstractNumId w:val="236"/>
  </w:num>
  <w:num w:numId="580">
    <w:abstractNumId w:val="449"/>
  </w:num>
  <w:num w:numId="581">
    <w:abstractNumId w:val="438"/>
  </w:num>
  <w:num w:numId="582">
    <w:abstractNumId w:val="567"/>
  </w:num>
  <w:num w:numId="583">
    <w:abstractNumId w:val="344"/>
  </w:num>
  <w:num w:numId="584">
    <w:abstractNumId w:val="639"/>
  </w:num>
  <w:num w:numId="585">
    <w:abstractNumId w:val="504"/>
  </w:num>
  <w:num w:numId="586">
    <w:abstractNumId w:val="427"/>
  </w:num>
  <w:num w:numId="587">
    <w:abstractNumId w:val="189"/>
  </w:num>
  <w:num w:numId="588">
    <w:abstractNumId w:val="604"/>
  </w:num>
  <w:num w:numId="589">
    <w:abstractNumId w:val="510"/>
  </w:num>
  <w:num w:numId="590">
    <w:abstractNumId w:val="141"/>
  </w:num>
  <w:num w:numId="591">
    <w:abstractNumId w:val="586"/>
  </w:num>
  <w:num w:numId="592">
    <w:abstractNumId w:val="100"/>
  </w:num>
  <w:num w:numId="593">
    <w:abstractNumId w:val="85"/>
  </w:num>
  <w:num w:numId="594">
    <w:abstractNumId w:val="431"/>
  </w:num>
  <w:num w:numId="595">
    <w:abstractNumId w:val="635"/>
  </w:num>
  <w:num w:numId="596">
    <w:abstractNumId w:val="139"/>
  </w:num>
  <w:num w:numId="597">
    <w:abstractNumId w:val="356"/>
  </w:num>
  <w:num w:numId="598">
    <w:abstractNumId w:val="317"/>
  </w:num>
  <w:num w:numId="599">
    <w:abstractNumId w:val="275"/>
  </w:num>
  <w:num w:numId="600">
    <w:abstractNumId w:val="408"/>
  </w:num>
  <w:num w:numId="601">
    <w:abstractNumId w:val="375"/>
  </w:num>
  <w:num w:numId="602">
    <w:abstractNumId w:val="373"/>
  </w:num>
  <w:num w:numId="603">
    <w:abstractNumId w:val="298"/>
  </w:num>
  <w:num w:numId="604">
    <w:abstractNumId w:val="291"/>
  </w:num>
  <w:num w:numId="605">
    <w:abstractNumId w:val="468"/>
  </w:num>
  <w:num w:numId="606">
    <w:abstractNumId w:val="401"/>
  </w:num>
  <w:num w:numId="607">
    <w:abstractNumId w:val="571"/>
  </w:num>
  <w:num w:numId="608">
    <w:abstractNumId w:val="171"/>
  </w:num>
  <w:num w:numId="609">
    <w:abstractNumId w:val="86"/>
  </w:num>
  <w:num w:numId="610">
    <w:abstractNumId w:val="315"/>
  </w:num>
  <w:num w:numId="611">
    <w:abstractNumId w:val="337"/>
  </w:num>
  <w:num w:numId="612">
    <w:abstractNumId w:val="285"/>
  </w:num>
  <w:num w:numId="613">
    <w:abstractNumId w:val="532"/>
  </w:num>
  <w:num w:numId="614">
    <w:abstractNumId w:val="207"/>
  </w:num>
  <w:num w:numId="615">
    <w:abstractNumId w:val="318"/>
  </w:num>
  <w:num w:numId="616">
    <w:abstractNumId w:val="491"/>
  </w:num>
  <w:num w:numId="617">
    <w:abstractNumId w:val="116"/>
  </w:num>
  <w:num w:numId="618">
    <w:abstractNumId w:val="403"/>
  </w:num>
  <w:num w:numId="619">
    <w:abstractNumId w:val="480"/>
  </w:num>
  <w:num w:numId="620">
    <w:abstractNumId w:val="634"/>
  </w:num>
  <w:num w:numId="621">
    <w:abstractNumId w:val="358"/>
  </w:num>
  <w:num w:numId="622">
    <w:abstractNumId w:val="10"/>
  </w:num>
  <w:num w:numId="623">
    <w:abstractNumId w:val="258"/>
  </w:num>
  <w:num w:numId="624">
    <w:abstractNumId w:val="637"/>
  </w:num>
  <w:num w:numId="625">
    <w:abstractNumId w:val="497"/>
  </w:num>
  <w:num w:numId="626">
    <w:abstractNumId w:val="493"/>
  </w:num>
  <w:num w:numId="627">
    <w:abstractNumId w:val="322"/>
  </w:num>
  <w:num w:numId="628">
    <w:abstractNumId w:val="555"/>
  </w:num>
  <w:num w:numId="629">
    <w:abstractNumId w:val="283"/>
  </w:num>
  <w:num w:numId="630">
    <w:abstractNumId w:val="696"/>
  </w:num>
  <w:num w:numId="631">
    <w:abstractNumId w:val="54"/>
  </w:num>
  <w:num w:numId="632">
    <w:abstractNumId w:val="561"/>
  </w:num>
  <w:num w:numId="633">
    <w:abstractNumId w:val="227"/>
  </w:num>
  <w:num w:numId="634">
    <w:abstractNumId w:val="390"/>
  </w:num>
  <w:num w:numId="635">
    <w:abstractNumId w:val="413"/>
  </w:num>
  <w:num w:numId="636">
    <w:abstractNumId w:val="4"/>
  </w:num>
  <w:num w:numId="637">
    <w:abstractNumId w:val="28"/>
  </w:num>
  <w:num w:numId="638">
    <w:abstractNumId w:val="488"/>
  </w:num>
  <w:num w:numId="639">
    <w:abstractNumId w:val="368"/>
  </w:num>
  <w:num w:numId="640">
    <w:abstractNumId w:val="6"/>
  </w:num>
  <w:num w:numId="641">
    <w:abstractNumId w:val="436"/>
  </w:num>
  <w:num w:numId="642">
    <w:abstractNumId w:val="238"/>
  </w:num>
  <w:num w:numId="643">
    <w:abstractNumId w:val="389"/>
  </w:num>
  <w:num w:numId="644">
    <w:abstractNumId w:val="487"/>
  </w:num>
  <w:num w:numId="645">
    <w:abstractNumId w:val="255"/>
  </w:num>
  <w:num w:numId="646">
    <w:abstractNumId w:val="636"/>
  </w:num>
  <w:num w:numId="647">
    <w:abstractNumId w:val="483"/>
  </w:num>
  <w:num w:numId="648">
    <w:abstractNumId w:val="467"/>
  </w:num>
  <w:num w:numId="649">
    <w:abstractNumId w:val="683"/>
  </w:num>
  <w:num w:numId="650">
    <w:abstractNumId w:val="208"/>
  </w:num>
  <w:num w:numId="651">
    <w:abstractNumId w:val="77"/>
  </w:num>
  <w:num w:numId="652">
    <w:abstractNumId w:val="662"/>
  </w:num>
  <w:num w:numId="653">
    <w:abstractNumId w:val="526"/>
  </w:num>
  <w:num w:numId="654">
    <w:abstractNumId w:val="363"/>
  </w:num>
  <w:num w:numId="655">
    <w:abstractNumId w:val="496"/>
  </w:num>
  <w:num w:numId="656">
    <w:abstractNumId w:val="551"/>
  </w:num>
  <w:num w:numId="657">
    <w:abstractNumId w:val="64"/>
  </w:num>
  <w:num w:numId="658">
    <w:abstractNumId w:val="694"/>
  </w:num>
  <w:num w:numId="659">
    <w:abstractNumId w:val="418"/>
  </w:num>
  <w:num w:numId="660">
    <w:abstractNumId w:val="357"/>
  </w:num>
  <w:num w:numId="661">
    <w:abstractNumId w:val="22"/>
  </w:num>
  <w:num w:numId="662">
    <w:abstractNumId w:val="188"/>
  </w:num>
  <w:num w:numId="663">
    <w:abstractNumId w:val="7"/>
  </w:num>
  <w:num w:numId="664">
    <w:abstractNumId w:val="228"/>
  </w:num>
  <w:num w:numId="665">
    <w:abstractNumId w:val="42"/>
  </w:num>
  <w:num w:numId="666">
    <w:abstractNumId w:val="303"/>
  </w:num>
  <w:num w:numId="667">
    <w:abstractNumId w:val="446"/>
  </w:num>
  <w:num w:numId="668">
    <w:abstractNumId w:val="699"/>
  </w:num>
  <w:num w:numId="669">
    <w:abstractNumId w:val="386"/>
  </w:num>
  <w:num w:numId="670">
    <w:abstractNumId w:val="648"/>
  </w:num>
  <w:num w:numId="671">
    <w:abstractNumId w:val="470"/>
  </w:num>
  <w:num w:numId="672">
    <w:abstractNumId w:val="320"/>
  </w:num>
  <w:num w:numId="673">
    <w:abstractNumId w:val="316"/>
  </w:num>
  <w:num w:numId="674">
    <w:abstractNumId w:val="466"/>
  </w:num>
  <w:num w:numId="675">
    <w:abstractNumId w:val="517"/>
  </w:num>
  <w:num w:numId="676">
    <w:abstractNumId w:val="678"/>
  </w:num>
  <w:num w:numId="677">
    <w:abstractNumId w:val="643"/>
  </w:num>
  <w:num w:numId="678">
    <w:abstractNumId w:val="345"/>
  </w:num>
  <w:num w:numId="679">
    <w:abstractNumId w:val="522"/>
  </w:num>
  <w:num w:numId="680">
    <w:abstractNumId w:val="235"/>
  </w:num>
  <w:num w:numId="681">
    <w:abstractNumId w:val="365"/>
  </w:num>
  <w:num w:numId="682">
    <w:abstractNumId w:val="658"/>
  </w:num>
  <w:num w:numId="683">
    <w:abstractNumId w:val="472"/>
  </w:num>
  <w:num w:numId="684">
    <w:abstractNumId w:val="663"/>
  </w:num>
  <w:num w:numId="685">
    <w:abstractNumId w:val="199"/>
  </w:num>
  <w:num w:numId="686">
    <w:abstractNumId w:val="511"/>
  </w:num>
  <w:num w:numId="687">
    <w:abstractNumId w:val="246"/>
  </w:num>
  <w:num w:numId="688">
    <w:abstractNumId w:val="158"/>
  </w:num>
  <w:num w:numId="689">
    <w:abstractNumId w:val="572"/>
  </w:num>
  <w:num w:numId="690">
    <w:abstractNumId w:val="525"/>
  </w:num>
  <w:num w:numId="691">
    <w:abstractNumId w:val="638"/>
  </w:num>
  <w:num w:numId="692">
    <w:abstractNumId w:val="41"/>
  </w:num>
  <w:num w:numId="693">
    <w:abstractNumId w:val="392"/>
  </w:num>
  <w:num w:numId="694">
    <w:abstractNumId w:val="395"/>
  </w:num>
  <w:num w:numId="695">
    <w:abstractNumId w:val="681"/>
  </w:num>
  <w:num w:numId="696">
    <w:abstractNumId w:val="645"/>
  </w:num>
  <w:num w:numId="697">
    <w:abstractNumId w:val="45"/>
  </w:num>
  <w:num w:numId="698">
    <w:abstractNumId w:val="206"/>
  </w:num>
  <w:num w:numId="699">
    <w:abstractNumId w:val="565"/>
  </w:num>
  <w:num w:numId="700">
    <w:abstractNumId w:val="149"/>
  </w:num>
  <w:num w:numId="701">
    <w:abstractNumId w:val="304"/>
  </w:num>
  <w:num w:numId="702">
    <w:abstractNumId w:val="62"/>
  </w:num>
  <w:num w:numId="703">
    <w:abstractNumId w:val="81"/>
  </w:num>
  <w:num w:numId="704">
    <w:abstractNumId w:val="465"/>
  </w:num>
  <w:num w:numId="705">
    <w:abstractNumId w:val="5"/>
  </w:num>
  <w:num w:numId="706">
    <w:abstractNumId w:val="514"/>
  </w:num>
  <w:num w:numId="707">
    <w:abstractNumId w:val="614"/>
  </w:num>
  <w:num w:numId="708">
    <w:abstractNumId w:val="19"/>
  </w:num>
  <w:num w:numId="709">
    <w:abstractNumId w:val="160"/>
  </w:num>
  <w:numIdMacAtCleanup w:val="7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E19B3"/>
    <w:rsid w:val="00146114"/>
    <w:rsid w:val="00735290"/>
    <w:rsid w:val="00AD4B0A"/>
    <w:rsid w:val="00BE19B3"/>
    <w:rsid w:val="00C2239D"/>
    <w:rsid w:val="00DC5D77"/>
    <w:rsid w:val="00E1720A"/>
    <w:rsid w:val="00E509E3"/>
    <w:rsid w:val="00FC43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C2EF1A-4965-4DCC-8BA2-F4DFDF38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dletrapietitulo">
    <w:name w:val="id_letra_pie_titulo"/>
    <w:basedOn w:val="Normal"/>
    <w:uiPriority w:val="9"/>
    <w:qFormat/>
    <w:pPr>
      <w:spacing w:after="0" w:line="240" w:lineRule="auto"/>
    </w:pPr>
    <w:rPr>
      <w:rFonts w:ascii="Verdana" w:hAnsi="Verdana" w:cs="Verdana"/>
      <w:b/>
      <w:sz w:val="12"/>
    </w:rPr>
  </w:style>
  <w:style w:type="paragraph" w:customStyle="1" w:styleId="idletrapiepagina">
    <w:name w:val="id_letra_pie_pagina"/>
    <w:basedOn w:val="Normal"/>
    <w:uiPriority w:val="9"/>
    <w:qFormat/>
    <w:pPr>
      <w:spacing w:after="0" w:line="240" w:lineRule="auto"/>
      <w:jc w:val="right"/>
    </w:pPr>
    <w:rPr>
      <w:rFonts w:ascii="Verdana" w:hAnsi="Verdana" w:cs="Verdana"/>
      <w:b/>
      <w:color w:val="FFFFFF"/>
      <w:sz w:val="16"/>
    </w:rPr>
  </w:style>
  <w:style w:type="paragraph" w:styleId="Encabezado">
    <w:name w:val="header"/>
    <w:basedOn w:val="Normal"/>
    <w:link w:val="EncabezadoCar"/>
    <w:uiPriority w:val="99"/>
    <w:unhideWhenUsed/>
    <w:rsid w:val="00AD4B0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4B0A"/>
  </w:style>
  <w:style w:type="paragraph" w:styleId="Piedepgina">
    <w:name w:val="footer"/>
    <w:basedOn w:val="Normal"/>
    <w:link w:val="PiedepginaCar"/>
    <w:uiPriority w:val="99"/>
    <w:unhideWhenUsed/>
    <w:rsid w:val="00AD4B0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4B0A"/>
  </w:style>
  <w:style w:type="paragraph" w:customStyle="1" w:styleId="ESTILOPORTADA">
    <w:name w:val="ESTILO_PORTADA"/>
    <w:basedOn w:val="Normal"/>
    <w:next w:val="Normal"/>
    <w:uiPriority w:val="9"/>
    <w:qFormat/>
    <w:rsid w:val="00AD4B0A"/>
    <w:pPr>
      <w:spacing w:after="120" w:line="240" w:lineRule="auto"/>
    </w:pPr>
    <w:rPr>
      <w:rFonts w:ascii="Verdana" w:hAnsi="Verdana" w:cs="Verdana"/>
      <w:b/>
      <w:sz w:val="32"/>
    </w:rPr>
  </w:style>
  <w:style w:type="paragraph" w:styleId="Textodeglobo">
    <w:name w:val="Balloon Text"/>
    <w:basedOn w:val="Normal"/>
    <w:link w:val="TextodegloboCar"/>
    <w:uiPriority w:val="99"/>
    <w:semiHidden/>
    <w:unhideWhenUsed/>
    <w:rsid w:val="0073529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35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9931D-CC5B-4F74-9453-8F905BE4B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3065</Words>
  <Characters>16859</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5</cp:revision>
  <cp:lastPrinted>2022-11-21T12:44:00Z</cp:lastPrinted>
  <dcterms:created xsi:type="dcterms:W3CDTF">2022-11-16T11:39:00Z</dcterms:created>
  <dcterms:modified xsi:type="dcterms:W3CDTF">2022-11-21T12:44:00Z</dcterms:modified>
</cp:coreProperties>
</file>